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0ACB" w:rsidRPr="00190ACB" w:rsidRDefault="00190ACB" w:rsidP="00190AC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90ACB" w:rsidRPr="00190ACB" w:rsidRDefault="00190ACB" w:rsidP="00190AC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0ACB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АДМИНИСТРАТИВНЫЙ  РЕГЛАМЕНТ</w:t>
      </w:r>
    </w:p>
    <w:p w:rsidR="00190ACB" w:rsidRPr="00190ACB" w:rsidRDefault="00190ACB" w:rsidP="00190AC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0ACB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Администрации Знаменского сельсовета Минусинского района по предоставлению муниципальной услуги</w:t>
      </w:r>
    </w:p>
    <w:p w:rsidR="00190ACB" w:rsidRPr="00190ACB" w:rsidRDefault="00190ACB" w:rsidP="00190AC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0ACB">
        <w:rPr>
          <w:rFonts w:ascii="Times New Roman" w:eastAsia="Times New Roman" w:hAnsi="Times New Roman" w:cs="Times New Roman"/>
          <w:sz w:val="24"/>
          <w:szCs w:val="24"/>
          <w:lang w:eastAsia="ru-RU"/>
        </w:rPr>
        <w:t> « Выдача карточки учета собственника жилого помещения»</w:t>
      </w:r>
    </w:p>
    <w:p w:rsidR="00190ACB" w:rsidRPr="00190ACB" w:rsidRDefault="00190ACB" w:rsidP="00190AC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0ACB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190ACB" w:rsidRPr="00190ACB" w:rsidRDefault="00190ACB" w:rsidP="00190AC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0ACB">
        <w:rPr>
          <w:rFonts w:ascii="Times New Roman" w:eastAsia="Times New Roman" w:hAnsi="Times New Roman" w:cs="Times New Roman"/>
          <w:sz w:val="24"/>
          <w:szCs w:val="24"/>
          <w:lang w:eastAsia="ru-RU"/>
        </w:rPr>
        <w:t>1. Общие положения</w:t>
      </w:r>
    </w:p>
    <w:p w:rsidR="00190ACB" w:rsidRPr="00190ACB" w:rsidRDefault="00190ACB" w:rsidP="00190AC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0ACB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190ACB" w:rsidRPr="00190ACB" w:rsidRDefault="00190ACB" w:rsidP="00190ACB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0ACB">
        <w:rPr>
          <w:rFonts w:ascii="Times New Roman" w:eastAsia="Times New Roman" w:hAnsi="Times New Roman" w:cs="Times New Roman"/>
          <w:sz w:val="24"/>
          <w:szCs w:val="24"/>
          <w:lang w:eastAsia="ru-RU"/>
        </w:rPr>
        <w:t>1.1. Наименование муниципальной услуги – «Выдача карточки учета собственника жилого помещения» (далее - муниципальная услуга).</w:t>
      </w:r>
    </w:p>
    <w:p w:rsidR="00190ACB" w:rsidRPr="00190ACB" w:rsidRDefault="00190ACB" w:rsidP="00190ACB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0ACB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Порядок по предоставлению муниципальной услуги «Выдача карточки учета собственника жилого помещения» (далее - Порядок) определяет сроки и последовательность действий (далее - административные процедуры) при предоставлении муниципальной услуги.</w:t>
      </w:r>
    </w:p>
    <w:p w:rsidR="00190ACB" w:rsidRPr="00190ACB" w:rsidRDefault="00190ACB" w:rsidP="00190ACB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0A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1.2. Порядок размещается на официальном сайте органа местного самоуправления администрации Минусинского района, адрес сайта: </w:t>
      </w:r>
      <w:hyperlink r:id="rId4" w:history="1">
        <w:r w:rsidRPr="00190AC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http://www.amr24.ru</w:t>
        </w:r>
      </w:hyperlink>
      <w:r w:rsidRPr="00190AC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190ACB" w:rsidRPr="00190ACB" w:rsidRDefault="00190ACB" w:rsidP="00190ACB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0ACB">
        <w:rPr>
          <w:rFonts w:ascii="Times New Roman" w:eastAsia="Times New Roman" w:hAnsi="Times New Roman" w:cs="Times New Roman"/>
          <w:sz w:val="24"/>
          <w:szCs w:val="24"/>
          <w:lang w:eastAsia="ru-RU"/>
        </w:rPr>
        <w:t>1.3. Предоставление муниципальной услуги осуществляется администрацией муниципального образования Знаменского сельсовета (далее - администрация).</w:t>
      </w:r>
    </w:p>
    <w:p w:rsidR="00190ACB" w:rsidRPr="00190ACB" w:rsidRDefault="00190ACB" w:rsidP="00190ACB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0A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Ответственными исполнителями муниципальной услуги являются должностные лица: заместитель главы администрации  </w:t>
      </w:r>
      <w:proofErr w:type="spellStart"/>
      <w:r w:rsidRPr="00190ACB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Знаменског</w:t>
      </w:r>
      <w:proofErr w:type="spellEnd"/>
      <w:r w:rsidRPr="00190A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сельсовета.</w:t>
      </w:r>
    </w:p>
    <w:p w:rsidR="00190ACB" w:rsidRPr="00190ACB" w:rsidRDefault="00190ACB" w:rsidP="00190ACB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0ACB">
        <w:rPr>
          <w:rFonts w:ascii="Times New Roman" w:eastAsia="Times New Roman" w:hAnsi="Times New Roman" w:cs="Times New Roman"/>
          <w:sz w:val="24"/>
          <w:szCs w:val="24"/>
          <w:lang w:eastAsia="ru-RU"/>
        </w:rPr>
        <w:t>1.4. Предоставление муниципальной услуги осуществляется в соответствии с:</w:t>
      </w:r>
    </w:p>
    <w:p w:rsidR="00190ACB" w:rsidRPr="00190ACB" w:rsidRDefault="00190ACB" w:rsidP="00190ACB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0ACB">
        <w:rPr>
          <w:rFonts w:ascii="Times New Roman" w:eastAsia="Times New Roman" w:hAnsi="Times New Roman" w:cs="Times New Roman"/>
          <w:sz w:val="24"/>
          <w:szCs w:val="24"/>
          <w:lang w:eastAsia="ru-RU"/>
        </w:rPr>
        <w:t>- Конституцией Российской Федерации;</w:t>
      </w:r>
    </w:p>
    <w:p w:rsidR="00190ACB" w:rsidRPr="00190ACB" w:rsidRDefault="00190ACB" w:rsidP="00190ACB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0ACB">
        <w:rPr>
          <w:rFonts w:ascii="Times New Roman" w:eastAsia="Times New Roman" w:hAnsi="Times New Roman" w:cs="Times New Roman"/>
          <w:sz w:val="24"/>
          <w:szCs w:val="24"/>
          <w:lang w:eastAsia="ru-RU"/>
        </w:rPr>
        <w:t>- Федеральным законом от 22.10.2004 N 125-ФЗ «Об архивном деле в Российской Федерации»;</w:t>
      </w:r>
    </w:p>
    <w:p w:rsidR="00190ACB" w:rsidRPr="00190ACB" w:rsidRDefault="00190ACB" w:rsidP="00190ACB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0ACB">
        <w:rPr>
          <w:rFonts w:ascii="Times New Roman" w:eastAsia="Times New Roman" w:hAnsi="Times New Roman" w:cs="Times New Roman"/>
          <w:sz w:val="24"/>
          <w:szCs w:val="24"/>
          <w:lang w:eastAsia="ru-RU"/>
        </w:rPr>
        <w:t>- Федеральным законом от 02.05.2006 N 59-ФЗ «О порядке рассмотрения обращений граждан Российской Федерации»;</w:t>
      </w:r>
    </w:p>
    <w:p w:rsidR="00190ACB" w:rsidRPr="00190ACB" w:rsidRDefault="00190ACB" w:rsidP="00190ACB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0ACB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Постановлением Правительства Российской Федерации от 15.06.2009 № 478 «О единой системе информационно-справочной поддержки граждан и организаций по вопросам взаимодействия с органами исполнительной власти и органами местного самоуправления с использованием информационно-телекоммуникационной сети Интернет»;</w:t>
      </w:r>
    </w:p>
    <w:p w:rsidR="00190ACB" w:rsidRPr="00190ACB" w:rsidRDefault="00190ACB" w:rsidP="00190ACB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0ACB">
        <w:rPr>
          <w:rFonts w:ascii="Times New Roman" w:eastAsia="Times New Roman" w:hAnsi="Times New Roman" w:cs="Times New Roman"/>
          <w:sz w:val="24"/>
          <w:szCs w:val="24"/>
          <w:lang w:eastAsia="ru-RU"/>
        </w:rPr>
        <w:t>- Уставом муниципального образования Знаменского  сельсовета Минусинского района Красноярского края.</w:t>
      </w:r>
    </w:p>
    <w:p w:rsidR="00190ACB" w:rsidRPr="00190ACB" w:rsidRDefault="00190ACB" w:rsidP="00190ACB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0AC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1.5. Результатом предоставления муниципальной услуги является информационное обеспечение граждан, организаций на основе архивных документов.</w:t>
      </w:r>
    </w:p>
    <w:p w:rsidR="00190ACB" w:rsidRPr="00190ACB" w:rsidRDefault="00190ACB" w:rsidP="00190ACB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0ACB">
        <w:rPr>
          <w:rFonts w:ascii="Times New Roman" w:eastAsia="Times New Roman" w:hAnsi="Times New Roman" w:cs="Times New Roman"/>
          <w:sz w:val="24"/>
          <w:szCs w:val="24"/>
          <w:lang w:eastAsia="ru-RU"/>
        </w:rPr>
        <w:t>1.6. Получателями муниципальной услуги являются физические лица, юридические лица. От имени получателя муниципальной услуги может выступать уполномоченный представитель (далее - заявитель), действующий на основании доверенности, оформленной в соответствии с законодательством Российской Федерации.</w:t>
      </w:r>
    </w:p>
    <w:p w:rsidR="00190ACB" w:rsidRPr="00190ACB" w:rsidRDefault="00190ACB" w:rsidP="00190AC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0ACB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190ACB" w:rsidRPr="00190ACB" w:rsidRDefault="00190ACB" w:rsidP="00190AC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0ACB">
        <w:rPr>
          <w:rFonts w:ascii="Times New Roman" w:eastAsia="Times New Roman" w:hAnsi="Times New Roman" w:cs="Times New Roman"/>
          <w:sz w:val="24"/>
          <w:szCs w:val="24"/>
          <w:lang w:eastAsia="ru-RU"/>
        </w:rPr>
        <w:t>2. Стандарт предоставления муниципальной услуги</w:t>
      </w:r>
    </w:p>
    <w:p w:rsidR="00190ACB" w:rsidRPr="00190ACB" w:rsidRDefault="00190ACB" w:rsidP="00190AC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0ACB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190ACB" w:rsidRPr="00190ACB" w:rsidRDefault="00190ACB" w:rsidP="00190ACB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0ACB">
        <w:rPr>
          <w:rFonts w:ascii="Times New Roman" w:eastAsia="Times New Roman" w:hAnsi="Times New Roman" w:cs="Times New Roman"/>
          <w:sz w:val="24"/>
          <w:szCs w:val="24"/>
          <w:lang w:eastAsia="ru-RU"/>
        </w:rPr>
        <w:t>2.1. Порядок информирования о правилах исполнения муниципальной услуги.</w:t>
      </w:r>
    </w:p>
    <w:p w:rsidR="00190ACB" w:rsidRPr="00190ACB" w:rsidRDefault="00190ACB" w:rsidP="00190ACB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0A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2.1.1. Информация о местонахождении администрации: </w:t>
      </w:r>
    </w:p>
    <w:p w:rsidR="00190ACB" w:rsidRPr="00190ACB" w:rsidRDefault="00190ACB" w:rsidP="00190ACB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0ACB">
        <w:rPr>
          <w:rFonts w:ascii="Times New Roman" w:eastAsia="Times New Roman" w:hAnsi="Times New Roman" w:cs="Times New Roman"/>
          <w:sz w:val="24"/>
          <w:szCs w:val="24"/>
          <w:lang w:eastAsia="ru-RU"/>
        </w:rPr>
        <w:t>Адрес: 662624, Красноярский край, Минусинский район, с. Знаменка ул. Пролетарская ,58</w:t>
      </w:r>
    </w:p>
    <w:p w:rsidR="00190ACB" w:rsidRPr="00190ACB" w:rsidRDefault="00190ACB" w:rsidP="00190ACB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0ACB">
        <w:rPr>
          <w:rFonts w:ascii="Times New Roman" w:eastAsia="Times New Roman" w:hAnsi="Times New Roman" w:cs="Times New Roman"/>
          <w:sz w:val="24"/>
          <w:szCs w:val="24"/>
          <w:lang w:eastAsia="ru-RU"/>
        </w:rPr>
        <w:t>Телефон приемной: 8(39132) 74-1-80</w:t>
      </w:r>
    </w:p>
    <w:p w:rsidR="00190ACB" w:rsidRPr="00190ACB" w:rsidRDefault="00190ACB" w:rsidP="00190ACB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0ACB">
        <w:rPr>
          <w:rFonts w:ascii="Times New Roman" w:eastAsia="Times New Roman" w:hAnsi="Times New Roman" w:cs="Times New Roman"/>
          <w:sz w:val="24"/>
          <w:szCs w:val="24"/>
          <w:lang w:eastAsia="ru-RU"/>
        </w:rPr>
        <w:t>Адрес электронной почты: нет</w:t>
      </w:r>
    </w:p>
    <w:p w:rsidR="00190ACB" w:rsidRPr="00190ACB" w:rsidRDefault="00190ACB" w:rsidP="00190ACB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0ACB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График работы: рабочие дни, с 8 до 16 час, перерыв с 12 до 13 час.</w:t>
      </w:r>
    </w:p>
    <w:p w:rsidR="00190ACB" w:rsidRPr="00190ACB" w:rsidRDefault="00190ACB" w:rsidP="00190ACB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0ACB">
        <w:rPr>
          <w:rFonts w:ascii="Times New Roman" w:eastAsia="Times New Roman" w:hAnsi="Times New Roman" w:cs="Times New Roman"/>
          <w:sz w:val="24"/>
          <w:szCs w:val="24"/>
          <w:lang w:eastAsia="ru-RU"/>
        </w:rPr>
        <w:t>2.1.2. Должностные лица администрации, ответственные за исполнение муниципальной услуги, осуществляют информирование по следующим направлениям:</w:t>
      </w:r>
    </w:p>
    <w:p w:rsidR="00190ACB" w:rsidRPr="00190ACB" w:rsidRDefault="00190ACB" w:rsidP="00190ACB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0ACB">
        <w:rPr>
          <w:rFonts w:ascii="Times New Roman" w:eastAsia="Times New Roman" w:hAnsi="Times New Roman" w:cs="Times New Roman"/>
          <w:sz w:val="24"/>
          <w:szCs w:val="24"/>
          <w:lang w:eastAsia="ru-RU"/>
        </w:rPr>
        <w:t>- о местонахождении и графике работы, о способах получения информации;</w:t>
      </w:r>
    </w:p>
    <w:p w:rsidR="00190ACB" w:rsidRPr="00190ACB" w:rsidRDefault="00190ACB" w:rsidP="00190ACB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0ACB">
        <w:rPr>
          <w:rFonts w:ascii="Times New Roman" w:eastAsia="Times New Roman" w:hAnsi="Times New Roman" w:cs="Times New Roman"/>
          <w:sz w:val="24"/>
          <w:szCs w:val="24"/>
          <w:lang w:eastAsia="ru-RU"/>
        </w:rPr>
        <w:t>- о справочных телефонах;</w:t>
      </w:r>
    </w:p>
    <w:p w:rsidR="00190ACB" w:rsidRPr="00190ACB" w:rsidRDefault="00190ACB" w:rsidP="00190ACB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0ACB">
        <w:rPr>
          <w:rFonts w:ascii="Times New Roman" w:eastAsia="Times New Roman" w:hAnsi="Times New Roman" w:cs="Times New Roman"/>
          <w:sz w:val="24"/>
          <w:szCs w:val="24"/>
          <w:lang w:eastAsia="ru-RU"/>
        </w:rPr>
        <w:t>- об адресе официального сайта администрации в сети Интернет, адресе электронной почты администрации;</w:t>
      </w:r>
    </w:p>
    <w:p w:rsidR="00190ACB" w:rsidRPr="00190ACB" w:rsidRDefault="00190ACB" w:rsidP="00190ACB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0ACB">
        <w:rPr>
          <w:rFonts w:ascii="Times New Roman" w:eastAsia="Times New Roman" w:hAnsi="Times New Roman" w:cs="Times New Roman"/>
          <w:sz w:val="24"/>
          <w:szCs w:val="24"/>
          <w:lang w:eastAsia="ru-RU"/>
        </w:rPr>
        <w:t>- о порядке получения информации заинтересованными лицами по вопросам исполнения муниципальной услуги, в том числе о ходе исполнения муниципальной услуги;</w:t>
      </w:r>
    </w:p>
    <w:p w:rsidR="00190ACB" w:rsidRPr="00190ACB" w:rsidRDefault="00190ACB" w:rsidP="00190ACB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0ACB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Основными требованиями к консультации заявителей являются:</w:t>
      </w:r>
    </w:p>
    <w:p w:rsidR="00190ACB" w:rsidRPr="00190ACB" w:rsidRDefault="00190ACB" w:rsidP="00190ACB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0ACB">
        <w:rPr>
          <w:rFonts w:ascii="Times New Roman" w:eastAsia="Times New Roman" w:hAnsi="Times New Roman" w:cs="Times New Roman"/>
          <w:sz w:val="24"/>
          <w:szCs w:val="24"/>
          <w:lang w:eastAsia="ru-RU"/>
        </w:rPr>
        <w:t>- актуальность;</w:t>
      </w:r>
    </w:p>
    <w:p w:rsidR="00190ACB" w:rsidRPr="00190ACB" w:rsidRDefault="00190ACB" w:rsidP="00190ACB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0ACB">
        <w:rPr>
          <w:rFonts w:ascii="Times New Roman" w:eastAsia="Times New Roman" w:hAnsi="Times New Roman" w:cs="Times New Roman"/>
          <w:sz w:val="24"/>
          <w:szCs w:val="24"/>
          <w:lang w:eastAsia="ru-RU"/>
        </w:rPr>
        <w:t>- своевременность;</w:t>
      </w:r>
    </w:p>
    <w:p w:rsidR="00190ACB" w:rsidRPr="00190ACB" w:rsidRDefault="00190ACB" w:rsidP="00190ACB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0ACB">
        <w:rPr>
          <w:rFonts w:ascii="Times New Roman" w:eastAsia="Times New Roman" w:hAnsi="Times New Roman" w:cs="Times New Roman"/>
          <w:sz w:val="24"/>
          <w:szCs w:val="24"/>
          <w:lang w:eastAsia="ru-RU"/>
        </w:rPr>
        <w:t>- четкость в изложении материала;</w:t>
      </w:r>
    </w:p>
    <w:p w:rsidR="00190ACB" w:rsidRPr="00190ACB" w:rsidRDefault="00190ACB" w:rsidP="00190ACB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0ACB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полнота консультирования;</w:t>
      </w:r>
    </w:p>
    <w:p w:rsidR="00190ACB" w:rsidRPr="00190ACB" w:rsidRDefault="00190ACB" w:rsidP="00190ACB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0ACB">
        <w:rPr>
          <w:rFonts w:ascii="Times New Roman" w:eastAsia="Times New Roman" w:hAnsi="Times New Roman" w:cs="Times New Roman"/>
          <w:sz w:val="24"/>
          <w:szCs w:val="24"/>
          <w:lang w:eastAsia="ru-RU"/>
        </w:rPr>
        <w:t>- удобство и доступность.</w:t>
      </w:r>
    </w:p>
    <w:p w:rsidR="00190ACB" w:rsidRPr="00190ACB" w:rsidRDefault="00190ACB" w:rsidP="00190ACB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0AC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Время при индивидуальном устном консультировании не должно превышать 10 минут.</w:t>
      </w:r>
    </w:p>
    <w:p w:rsidR="00190ACB" w:rsidRPr="00190ACB" w:rsidRDefault="00190ACB" w:rsidP="00190ACB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0ACB">
        <w:rPr>
          <w:rFonts w:ascii="Times New Roman" w:eastAsia="Times New Roman" w:hAnsi="Times New Roman" w:cs="Times New Roman"/>
          <w:sz w:val="24"/>
          <w:szCs w:val="24"/>
          <w:lang w:eastAsia="ru-RU"/>
        </w:rPr>
        <w:t>2.1.4. Информирование заявителей об исполнении муниципальной услуги осуществляется в форме:</w:t>
      </w:r>
    </w:p>
    <w:p w:rsidR="00190ACB" w:rsidRPr="00190ACB" w:rsidRDefault="00190ACB" w:rsidP="00190ACB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0ACB">
        <w:rPr>
          <w:rFonts w:ascii="Times New Roman" w:eastAsia="Times New Roman" w:hAnsi="Times New Roman" w:cs="Times New Roman"/>
          <w:sz w:val="24"/>
          <w:szCs w:val="24"/>
          <w:lang w:eastAsia="ru-RU"/>
        </w:rPr>
        <w:t>- непосредственного общения заявителей (при личном общении либо по телефону) с должностными лицами, ответственными за консультацию, по направлениям, предусмотренным подпунктом 2.1.3 пункта 2.1 настоящего порядка;</w:t>
      </w:r>
    </w:p>
    <w:p w:rsidR="00190ACB" w:rsidRPr="00190ACB" w:rsidRDefault="00190ACB" w:rsidP="00190ACB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0ACB">
        <w:rPr>
          <w:rFonts w:ascii="Times New Roman" w:eastAsia="Times New Roman" w:hAnsi="Times New Roman" w:cs="Times New Roman"/>
          <w:sz w:val="24"/>
          <w:szCs w:val="24"/>
          <w:lang w:eastAsia="ru-RU"/>
        </w:rPr>
        <w:t>- информационных материалов, которые размещаются на официальном сайте администрации в сети Интернет и на информационных стендах, размещенных при входе в помещение администрации.</w:t>
      </w:r>
    </w:p>
    <w:p w:rsidR="00190ACB" w:rsidRPr="00190ACB" w:rsidRDefault="00190ACB" w:rsidP="00190ACB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0ACB">
        <w:rPr>
          <w:rFonts w:ascii="Times New Roman" w:eastAsia="Times New Roman" w:hAnsi="Times New Roman" w:cs="Times New Roman"/>
          <w:sz w:val="24"/>
          <w:szCs w:val="24"/>
          <w:lang w:eastAsia="ru-RU"/>
        </w:rPr>
        <w:t>2.1.5. Требования к форме и характеру взаимодействия должностных лиц с заявителями:</w:t>
      </w:r>
    </w:p>
    <w:p w:rsidR="00190ACB" w:rsidRPr="00190ACB" w:rsidRDefault="00190ACB" w:rsidP="00190ACB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0ACB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при ответе на телефонные звонки должностное лицо представляется, назвав свою фамилию имя, отчество, должность, наименование администрации, предлагает представиться собеседнику, выслушивает и уточняет суть вопроса. Во время разговора следует произносить слова четко, избегать параллельных разговоров с окружающими людьми и не прерывать разговор по причине поступления звонка на другой аппарат;</w:t>
      </w:r>
    </w:p>
    <w:p w:rsidR="00190ACB" w:rsidRPr="00190ACB" w:rsidRDefault="00190ACB" w:rsidP="00190ACB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0ACB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при личном обращении заявителей должностное лицо должно представиться, указать фамилию, имя и отчество, сообщить занимаемую должность, самостоятельно дать ответ на заданный заявителем вопрос;</w:t>
      </w:r>
    </w:p>
    <w:p w:rsidR="00190ACB" w:rsidRPr="00190ACB" w:rsidRDefault="00190ACB" w:rsidP="00190ACB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0ACB">
        <w:rPr>
          <w:rFonts w:ascii="Times New Roman" w:eastAsia="Times New Roman" w:hAnsi="Times New Roman" w:cs="Times New Roman"/>
          <w:sz w:val="24"/>
          <w:szCs w:val="24"/>
          <w:lang w:eastAsia="ru-RU"/>
        </w:rPr>
        <w:t>- в конце консультирования (по телефону или лично) должностное лицо, осуществляющее консультирование, должно кратко подвести итоги и перечислить меры, которые следует принять заявителю (кто именно, когда и что должен сделать);</w:t>
      </w:r>
    </w:p>
    <w:p w:rsidR="00190ACB" w:rsidRPr="00190ACB" w:rsidRDefault="00190ACB" w:rsidP="00190ACB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0ACB">
        <w:rPr>
          <w:rFonts w:ascii="Times New Roman" w:eastAsia="Times New Roman" w:hAnsi="Times New Roman" w:cs="Times New Roman"/>
          <w:sz w:val="24"/>
          <w:szCs w:val="24"/>
          <w:lang w:eastAsia="ru-RU"/>
        </w:rPr>
        <w:t>- ответ на письменные обращения и обращения по электронной почте дается в простой, четкой и понятной форме с указанием фамилии и инициалов, номера телефона должностного лица, исполнившего ответ на обращение. Ответ на письменное обращение подписывается главой муниципального образования либо уполномоченным должностным лицом. Ответ на письменные обращения и обращения по электронной почте дается в срок, не превышающий 30 дней со дня поступления обращения.</w:t>
      </w:r>
    </w:p>
    <w:p w:rsidR="00190ACB" w:rsidRPr="00190ACB" w:rsidRDefault="00190ACB" w:rsidP="00190ACB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0ACB">
        <w:rPr>
          <w:rFonts w:ascii="Times New Roman" w:eastAsia="Times New Roman" w:hAnsi="Times New Roman" w:cs="Times New Roman"/>
          <w:sz w:val="24"/>
          <w:szCs w:val="24"/>
          <w:lang w:eastAsia="ru-RU"/>
        </w:rPr>
        <w:t>2.1.6. На информационных стендах в структурном подразделении администрации муниципального образования, либо в организации ЖКХ размещаются следующие информационные материалы:</w:t>
      </w:r>
    </w:p>
    <w:p w:rsidR="00190ACB" w:rsidRPr="00190ACB" w:rsidRDefault="00190ACB" w:rsidP="00190ACB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0ACB">
        <w:rPr>
          <w:rFonts w:ascii="Times New Roman" w:eastAsia="Times New Roman" w:hAnsi="Times New Roman" w:cs="Times New Roman"/>
          <w:sz w:val="24"/>
          <w:szCs w:val="24"/>
          <w:lang w:eastAsia="ru-RU"/>
        </w:rPr>
        <w:t>- сведения о перечне исполняемых муниципальных услуг;</w:t>
      </w:r>
    </w:p>
    <w:p w:rsidR="00190ACB" w:rsidRPr="00190ACB" w:rsidRDefault="00190ACB" w:rsidP="00190ACB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0ACB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порядок обжалования действий (бездействия) и решений, осуществляемых (принятых) в ходе исполнения муниципальной услуги;</w:t>
      </w:r>
    </w:p>
    <w:p w:rsidR="00190ACB" w:rsidRPr="00190ACB" w:rsidRDefault="00190ACB" w:rsidP="00190ACB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0ACB">
        <w:rPr>
          <w:rFonts w:ascii="Times New Roman" w:eastAsia="Times New Roman" w:hAnsi="Times New Roman" w:cs="Times New Roman"/>
          <w:sz w:val="24"/>
          <w:szCs w:val="24"/>
          <w:lang w:eastAsia="ru-RU"/>
        </w:rPr>
        <w:t>- перечень документов, которые заявитель должен представить для исполнения муниципальной услуги;</w:t>
      </w:r>
    </w:p>
    <w:p w:rsidR="00190ACB" w:rsidRPr="00190ACB" w:rsidRDefault="00190ACB" w:rsidP="00190ACB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0ACB">
        <w:rPr>
          <w:rFonts w:ascii="Times New Roman" w:eastAsia="Times New Roman" w:hAnsi="Times New Roman" w:cs="Times New Roman"/>
          <w:sz w:val="24"/>
          <w:szCs w:val="24"/>
          <w:lang w:eastAsia="ru-RU"/>
        </w:rPr>
        <w:t>- образцы заполнения документов;</w:t>
      </w:r>
    </w:p>
    <w:p w:rsidR="00190ACB" w:rsidRPr="00190ACB" w:rsidRDefault="00190ACB" w:rsidP="00190ACB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0AC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- адреса, номера телефонов и факса, график работы, адрес электронной почты структурного подразделения администрации муниципального образования либо организации ЖКХ;</w:t>
      </w:r>
    </w:p>
    <w:p w:rsidR="00190ACB" w:rsidRPr="00190ACB" w:rsidRDefault="00190ACB" w:rsidP="00190ACB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0ACB">
        <w:rPr>
          <w:rFonts w:ascii="Times New Roman" w:eastAsia="Times New Roman" w:hAnsi="Times New Roman" w:cs="Times New Roman"/>
          <w:sz w:val="24"/>
          <w:szCs w:val="24"/>
          <w:lang w:eastAsia="ru-RU"/>
        </w:rPr>
        <w:t>- перечень оснований для отказа в исполнении муниципальной услуги;</w:t>
      </w:r>
    </w:p>
    <w:p w:rsidR="00190ACB" w:rsidRPr="00190ACB" w:rsidRDefault="00190ACB" w:rsidP="00190ACB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0ACB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Порядок;</w:t>
      </w:r>
    </w:p>
    <w:p w:rsidR="00190ACB" w:rsidRPr="00190ACB" w:rsidRDefault="00190ACB" w:rsidP="00190ACB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0ACB">
        <w:rPr>
          <w:rFonts w:ascii="Times New Roman" w:eastAsia="Times New Roman" w:hAnsi="Times New Roman" w:cs="Times New Roman"/>
          <w:sz w:val="24"/>
          <w:szCs w:val="24"/>
          <w:lang w:eastAsia="ru-RU"/>
        </w:rPr>
        <w:t>- необходимая оперативная информация об исполнении муниципальной услуги.</w:t>
      </w:r>
    </w:p>
    <w:p w:rsidR="00190ACB" w:rsidRPr="00190ACB" w:rsidRDefault="00190ACB" w:rsidP="00190ACB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0AC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изменении условий и порядка исполнения муниципальной услуги информация об изменениях должна быть выделена цветом и пометкой "ВАЖНО".</w:t>
      </w:r>
    </w:p>
    <w:p w:rsidR="00190ACB" w:rsidRPr="00190ACB" w:rsidRDefault="00190ACB" w:rsidP="00190ACB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0ACB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Информационные стенды, содержащие информацию о процедуре исполнения муниципальной услуги, размещаются при входе в помещение администрации.</w:t>
      </w:r>
    </w:p>
    <w:p w:rsidR="00190ACB" w:rsidRPr="00190ACB" w:rsidRDefault="00190ACB" w:rsidP="00190ACB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0ACB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Информационные стенды должны быть максимально заметны, хорошо просматриваемы и функциональны, рекомендуется оборудовать информационные стенды карманами формата А4, в которых размещать информационные листки.</w:t>
      </w:r>
    </w:p>
    <w:p w:rsidR="00190ACB" w:rsidRPr="00190ACB" w:rsidRDefault="00190ACB" w:rsidP="00190ACB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0ACB">
        <w:rPr>
          <w:rFonts w:ascii="Times New Roman" w:eastAsia="Times New Roman" w:hAnsi="Times New Roman" w:cs="Times New Roman"/>
          <w:sz w:val="24"/>
          <w:szCs w:val="24"/>
          <w:lang w:eastAsia="ru-RU"/>
        </w:rPr>
        <w:t>Текст материалов, размещаемых на стендах, должен быть напечатан удобным для чтения шрифтом, основные моменты и наиболее важные места выделены.</w:t>
      </w:r>
    </w:p>
    <w:p w:rsidR="00190ACB" w:rsidRPr="00190ACB" w:rsidRDefault="00190ACB" w:rsidP="00190ACB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0ACB">
        <w:rPr>
          <w:rFonts w:ascii="Times New Roman" w:eastAsia="Times New Roman" w:hAnsi="Times New Roman" w:cs="Times New Roman"/>
          <w:sz w:val="24"/>
          <w:szCs w:val="24"/>
          <w:lang w:eastAsia="ru-RU"/>
        </w:rPr>
        <w:t>2.2. Перечень документов, необходимых для исполнения муниципальной услуги:</w:t>
      </w:r>
    </w:p>
    <w:p w:rsidR="00190ACB" w:rsidRPr="00190ACB" w:rsidRDefault="00190ACB" w:rsidP="00190ACB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0ACB">
        <w:rPr>
          <w:rFonts w:ascii="Times New Roman" w:eastAsia="Times New Roman" w:hAnsi="Times New Roman" w:cs="Times New Roman"/>
          <w:sz w:val="24"/>
          <w:szCs w:val="24"/>
          <w:lang w:eastAsia="ru-RU"/>
        </w:rPr>
        <w:t>- запрос по форме, установленной настоящим Порядком (приложение 2);</w:t>
      </w:r>
    </w:p>
    <w:p w:rsidR="00190ACB" w:rsidRPr="00190ACB" w:rsidRDefault="00190ACB" w:rsidP="00190ACB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0ACB">
        <w:rPr>
          <w:rFonts w:ascii="Times New Roman" w:eastAsia="Times New Roman" w:hAnsi="Times New Roman" w:cs="Times New Roman"/>
          <w:sz w:val="24"/>
          <w:szCs w:val="24"/>
          <w:lang w:eastAsia="ru-RU"/>
        </w:rPr>
        <w:t>- документы, необходимые для выдачи тех или иных справок (паспорт, архивная справка и т.д.).</w:t>
      </w:r>
    </w:p>
    <w:p w:rsidR="00190ACB" w:rsidRPr="00190ACB" w:rsidRDefault="00190ACB" w:rsidP="00190ACB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0ACB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Перечень документов, необходимых для исполнения муниципальной услуги, можно получить у должностного лица администрации, ответственного за предоставление муниципальной услуги.</w:t>
      </w:r>
    </w:p>
    <w:p w:rsidR="00190ACB" w:rsidRPr="00190ACB" w:rsidRDefault="00190ACB" w:rsidP="00190ACB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0ACB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Требовать от заявителей документы, не предусмотренные данным пунктом настоящего Порядка, не допускается. Заявитель может предоставить дополнительную информацию в печатной, электронной или в рукописной форме, контактные телефоны и иную информацию, необходимую для получения муниципальной услуги.</w:t>
      </w:r>
    </w:p>
    <w:p w:rsidR="00190ACB" w:rsidRPr="00190ACB" w:rsidRDefault="00190ACB" w:rsidP="00190ACB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0ACB">
        <w:rPr>
          <w:rFonts w:ascii="Times New Roman" w:eastAsia="Times New Roman" w:hAnsi="Times New Roman" w:cs="Times New Roman"/>
          <w:sz w:val="24"/>
          <w:szCs w:val="24"/>
          <w:lang w:eastAsia="ru-RU"/>
        </w:rPr>
        <w:t>2.3. Документы, указанные в пункте 2.2, направляются в администрацию по адресу: 662624, Красноярский край, Минусинский район, с. Знаменка ул. Пролетарская , 58</w:t>
      </w:r>
    </w:p>
    <w:p w:rsidR="00190ACB" w:rsidRPr="00190ACB" w:rsidRDefault="00190ACB" w:rsidP="00190ACB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0ACB">
        <w:rPr>
          <w:rFonts w:ascii="Times New Roman" w:eastAsia="Times New Roman" w:hAnsi="Times New Roman" w:cs="Times New Roman"/>
          <w:sz w:val="24"/>
          <w:szCs w:val="24"/>
          <w:lang w:eastAsia="ru-RU"/>
        </w:rPr>
        <w:t>Телефон приемной: 8(39132) 74-1-80</w:t>
      </w:r>
    </w:p>
    <w:p w:rsidR="00190ACB" w:rsidRPr="00190ACB" w:rsidRDefault="00190ACB" w:rsidP="00190ACB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0ACB">
        <w:rPr>
          <w:rFonts w:ascii="Times New Roman" w:eastAsia="Times New Roman" w:hAnsi="Times New Roman" w:cs="Times New Roman"/>
          <w:sz w:val="24"/>
          <w:szCs w:val="24"/>
          <w:lang w:eastAsia="ru-RU"/>
        </w:rPr>
        <w:t>Адрес электронной почты: нет.</w:t>
      </w:r>
    </w:p>
    <w:p w:rsidR="00190ACB" w:rsidRPr="00190ACB" w:rsidRDefault="00190ACB" w:rsidP="00190ACB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0ACB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посредством личного обращения заявителя либо по почте и в электронном виде.</w:t>
      </w:r>
    </w:p>
    <w:p w:rsidR="00190ACB" w:rsidRPr="00190ACB" w:rsidRDefault="00190ACB" w:rsidP="00190ACB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0ACB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Датой обращения и представления заявления является день регистрации служебной записки или письма должностным лицом администрации, ответственным за прием документов.</w:t>
      </w:r>
    </w:p>
    <w:p w:rsidR="00190ACB" w:rsidRPr="00190ACB" w:rsidRDefault="00190ACB" w:rsidP="00190ACB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0AC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2.4. Сроки исполнения муниципальной услуги.</w:t>
      </w:r>
    </w:p>
    <w:p w:rsidR="00190ACB" w:rsidRPr="00190ACB" w:rsidRDefault="00190ACB" w:rsidP="00190ACB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0ACB">
        <w:rPr>
          <w:rFonts w:ascii="Times New Roman" w:eastAsia="Times New Roman" w:hAnsi="Times New Roman" w:cs="Times New Roman"/>
          <w:sz w:val="24"/>
          <w:szCs w:val="24"/>
          <w:lang w:eastAsia="ru-RU"/>
        </w:rPr>
        <w:t>2.4.1. Муниципальная услуга исполняется в срок не позднее 3 рабочих дней с момента поступления письма непосредственно к исполнителю муниципальной услуги.</w:t>
      </w:r>
    </w:p>
    <w:p w:rsidR="00190ACB" w:rsidRPr="00190ACB" w:rsidRDefault="00190ACB" w:rsidP="00190ACB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0ACB">
        <w:rPr>
          <w:rFonts w:ascii="Times New Roman" w:eastAsia="Times New Roman" w:hAnsi="Times New Roman" w:cs="Times New Roman"/>
          <w:sz w:val="24"/>
          <w:szCs w:val="24"/>
          <w:lang w:eastAsia="ru-RU"/>
        </w:rPr>
        <w:t>2.5. Основанием для отказа предоставления доступа к размещению информации о деятельности органов местного самоуправления является:</w:t>
      </w:r>
    </w:p>
    <w:p w:rsidR="00190ACB" w:rsidRPr="00190ACB" w:rsidRDefault="00190ACB" w:rsidP="00190ACB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0ACB">
        <w:rPr>
          <w:rFonts w:ascii="Times New Roman" w:eastAsia="Times New Roman" w:hAnsi="Times New Roman" w:cs="Times New Roman"/>
          <w:sz w:val="24"/>
          <w:szCs w:val="24"/>
          <w:lang w:eastAsia="ru-RU"/>
        </w:rPr>
        <w:t>- отсутствие документов, предусмотренных пунктом 2.2 настоящего Порядка;</w:t>
      </w:r>
    </w:p>
    <w:p w:rsidR="00190ACB" w:rsidRPr="00190ACB" w:rsidRDefault="00190ACB" w:rsidP="00190ACB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0ACB">
        <w:rPr>
          <w:rFonts w:ascii="Times New Roman" w:eastAsia="Times New Roman" w:hAnsi="Times New Roman" w:cs="Times New Roman"/>
          <w:sz w:val="24"/>
          <w:szCs w:val="24"/>
          <w:lang w:eastAsia="ru-RU"/>
        </w:rPr>
        <w:t>- несоответствие оформления электронных документов стандартам;</w:t>
      </w:r>
    </w:p>
    <w:p w:rsidR="00190ACB" w:rsidRPr="00190ACB" w:rsidRDefault="00190ACB" w:rsidP="00190ACB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0ACB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предоставления документов только в печатном виде.</w:t>
      </w:r>
    </w:p>
    <w:p w:rsidR="00190ACB" w:rsidRPr="00190ACB" w:rsidRDefault="00190ACB" w:rsidP="00190ACB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0ACB">
        <w:rPr>
          <w:rFonts w:ascii="Times New Roman" w:eastAsia="Times New Roman" w:hAnsi="Times New Roman" w:cs="Times New Roman"/>
          <w:sz w:val="24"/>
          <w:szCs w:val="24"/>
          <w:lang w:eastAsia="ru-RU"/>
        </w:rPr>
        <w:t>2.6. Требования к исполнению муниципальной услуги.</w:t>
      </w:r>
    </w:p>
    <w:p w:rsidR="00190ACB" w:rsidRPr="00190ACB" w:rsidRDefault="00190ACB" w:rsidP="00190ACB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0ACB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Муниципальная услуга предоставляется бесплатно.</w:t>
      </w:r>
    </w:p>
    <w:p w:rsidR="00190ACB" w:rsidRPr="00190ACB" w:rsidRDefault="00190ACB" w:rsidP="00190AC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0ACB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190ACB" w:rsidRPr="00190ACB" w:rsidRDefault="00190ACB" w:rsidP="00190AC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0ACB">
        <w:rPr>
          <w:rFonts w:ascii="Times New Roman" w:eastAsia="Times New Roman" w:hAnsi="Times New Roman" w:cs="Times New Roman"/>
          <w:sz w:val="24"/>
          <w:szCs w:val="24"/>
          <w:lang w:eastAsia="ru-RU"/>
        </w:rPr>
        <w:t>3. Состав последовательность и сроки выполнения административных процедур, требований к порядку их выполнения,  в том числе особенности выполнения административных процедур в электронной форме.</w:t>
      </w:r>
    </w:p>
    <w:p w:rsidR="00190ACB" w:rsidRPr="00190ACB" w:rsidRDefault="00190ACB" w:rsidP="00190AC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0ACB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190ACB" w:rsidRPr="00190ACB" w:rsidRDefault="00190ACB" w:rsidP="00190ACB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0ACB">
        <w:rPr>
          <w:rFonts w:ascii="Times New Roman" w:eastAsia="Times New Roman" w:hAnsi="Times New Roman" w:cs="Times New Roman"/>
          <w:sz w:val="24"/>
          <w:szCs w:val="24"/>
          <w:lang w:eastAsia="ru-RU"/>
        </w:rPr>
        <w:t>3.1. Описание последовательности действий при предоставлении муниципальной услуги.</w:t>
      </w:r>
    </w:p>
    <w:p w:rsidR="00190ACB" w:rsidRPr="00190ACB" w:rsidRDefault="00190ACB" w:rsidP="00190ACB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0ACB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Последовательность и состав выполняемых административных процедур отражены на блок-схеме в приложении № 1 к настоящему Порядку.</w:t>
      </w:r>
    </w:p>
    <w:p w:rsidR="00190ACB" w:rsidRPr="00190ACB" w:rsidRDefault="00190ACB" w:rsidP="00190ACB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0ACB">
        <w:rPr>
          <w:rFonts w:ascii="Times New Roman" w:eastAsia="Times New Roman" w:hAnsi="Times New Roman" w:cs="Times New Roman"/>
          <w:sz w:val="24"/>
          <w:szCs w:val="24"/>
          <w:lang w:eastAsia="ru-RU"/>
        </w:rPr>
        <w:t>3.2. Предоставление муниципальной услуги включает в себя выполнение следующих административных процедур:</w:t>
      </w:r>
    </w:p>
    <w:p w:rsidR="00190ACB" w:rsidRPr="00190ACB" w:rsidRDefault="00190ACB" w:rsidP="00190ACB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0ACB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прием и регистрация запроса (заявления);</w:t>
      </w:r>
    </w:p>
    <w:p w:rsidR="00190ACB" w:rsidRPr="00190ACB" w:rsidRDefault="00190ACB" w:rsidP="00190ACB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0ACB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проверка на правильность заполнения запроса (заявления);</w:t>
      </w:r>
    </w:p>
    <w:p w:rsidR="00190ACB" w:rsidRPr="00190ACB" w:rsidRDefault="00190ACB" w:rsidP="00190ACB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0ACB">
        <w:rPr>
          <w:rFonts w:ascii="Times New Roman" w:eastAsia="Times New Roman" w:hAnsi="Times New Roman" w:cs="Times New Roman"/>
          <w:sz w:val="24"/>
          <w:szCs w:val="24"/>
          <w:lang w:eastAsia="ru-RU"/>
        </w:rPr>
        <w:t>- анализ тематики поступившего запроса (заявления) и исполнение запроса;</w:t>
      </w:r>
    </w:p>
    <w:p w:rsidR="00190ACB" w:rsidRPr="00190ACB" w:rsidRDefault="00190ACB" w:rsidP="00190ACB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0ACB">
        <w:rPr>
          <w:rFonts w:ascii="Times New Roman" w:eastAsia="Times New Roman" w:hAnsi="Times New Roman" w:cs="Times New Roman"/>
          <w:sz w:val="24"/>
          <w:szCs w:val="24"/>
          <w:lang w:eastAsia="ru-RU"/>
        </w:rPr>
        <w:t>- выдача карточки учета собственника жилого помещения.</w:t>
      </w:r>
    </w:p>
    <w:p w:rsidR="00190ACB" w:rsidRPr="00190ACB" w:rsidRDefault="00190ACB" w:rsidP="00190ACB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0ACB">
        <w:rPr>
          <w:rFonts w:ascii="Times New Roman" w:eastAsia="Times New Roman" w:hAnsi="Times New Roman" w:cs="Times New Roman"/>
          <w:sz w:val="24"/>
          <w:szCs w:val="24"/>
          <w:lang w:eastAsia="ru-RU"/>
        </w:rPr>
        <w:t>3.3. Прием и регистрация запроса (заявления).</w:t>
      </w:r>
    </w:p>
    <w:p w:rsidR="00190ACB" w:rsidRPr="00190ACB" w:rsidRDefault="00190ACB" w:rsidP="00190ACB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0ACB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Основанием для начала данной административной процедуры является личное обращение заявителя в администрацию, поступление запроса по почте либо по электронной почте.</w:t>
      </w:r>
    </w:p>
    <w:p w:rsidR="00190ACB" w:rsidRPr="00190ACB" w:rsidRDefault="00190ACB" w:rsidP="00190ACB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0ACB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Ответственным за исполнение данной административной процедуры является должностное лицо, ответственное за предоставление муниципальной услуги.</w:t>
      </w:r>
    </w:p>
    <w:p w:rsidR="00190ACB" w:rsidRPr="00190ACB" w:rsidRDefault="00190ACB" w:rsidP="00190ACB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0AC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Срок исполнения данной административной процедуры составляет не более 1 рабочего дня.</w:t>
      </w:r>
    </w:p>
    <w:p w:rsidR="00190ACB" w:rsidRPr="00190ACB" w:rsidRDefault="00190ACB" w:rsidP="00190ACB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0ACB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Должностное лицо, ответственное за предоставление муниципальной услуги, выполняет следующие действия:</w:t>
      </w:r>
    </w:p>
    <w:p w:rsidR="00190ACB" w:rsidRPr="00190ACB" w:rsidRDefault="00190ACB" w:rsidP="00190ACB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0ACB">
        <w:rPr>
          <w:rFonts w:ascii="Times New Roman" w:eastAsia="Times New Roman" w:hAnsi="Times New Roman" w:cs="Times New Roman"/>
          <w:sz w:val="24"/>
          <w:szCs w:val="24"/>
          <w:lang w:eastAsia="ru-RU"/>
        </w:rPr>
        <w:t>- удостоверяет личность заявителя (при личном обращении заявителя);</w:t>
      </w:r>
    </w:p>
    <w:p w:rsidR="00190ACB" w:rsidRPr="00190ACB" w:rsidRDefault="00190ACB" w:rsidP="00190ACB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0ACB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принимает запрос (заявление);</w:t>
      </w:r>
    </w:p>
    <w:p w:rsidR="00190ACB" w:rsidRPr="00190ACB" w:rsidRDefault="00190ACB" w:rsidP="00190ACB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0ACB">
        <w:rPr>
          <w:rFonts w:ascii="Times New Roman" w:eastAsia="Times New Roman" w:hAnsi="Times New Roman" w:cs="Times New Roman"/>
          <w:sz w:val="24"/>
          <w:szCs w:val="24"/>
          <w:lang w:eastAsia="ru-RU"/>
        </w:rPr>
        <w:t>- регистрирует запрос (заявление) в журнале учета и регистрации запросов;</w:t>
      </w:r>
    </w:p>
    <w:p w:rsidR="00190ACB" w:rsidRPr="00190ACB" w:rsidRDefault="00190ACB" w:rsidP="00190ACB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0ACB">
        <w:rPr>
          <w:rFonts w:ascii="Times New Roman" w:eastAsia="Times New Roman" w:hAnsi="Times New Roman" w:cs="Times New Roman"/>
          <w:sz w:val="24"/>
          <w:szCs w:val="24"/>
          <w:lang w:eastAsia="ru-RU"/>
        </w:rPr>
        <w:t>- ставит отметку о принятии запроса (заявления) на втором экземпляре (при личном обращении заявителя).</w:t>
      </w:r>
    </w:p>
    <w:p w:rsidR="00190ACB" w:rsidRPr="00190ACB" w:rsidRDefault="00190ACB" w:rsidP="00190ACB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0ACB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Результатом исполнения административной процедуры является регистрация заявления в журнале и отметка о принятии заявления (при личном обращении заявителя).</w:t>
      </w:r>
    </w:p>
    <w:p w:rsidR="00190ACB" w:rsidRPr="00190ACB" w:rsidRDefault="00190ACB" w:rsidP="00190ACB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0ACB">
        <w:rPr>
          <w:rFonts w:ascii="Times New Roman" w:eastAsia="Times New Roman" w:hAnsi="Times New Roman" w:cs="Times New Roman"/>
          <w:sz w:val="24"/>
          <w:szCs w:val="24"/>
          <w:lang w:eastAsia="ru-RU"/>
        </w:rPr>
        <w:t>3.4. Проверка на правильность заполнения запроса (заявления).</w:t>
      </w:r>
    </w:p>
    <w:p w:rsidR="00190ACB" w:rsidRPr="00190ACB" w:rsidRDefault="00190ACB" w:rsidP="00190ACB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0ACB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Основанием для начала данной административной процедуры является получение визы главы муниципального образования.</w:t>
      </w:r>
    </w:p>
    <w:p w:rsidR="00190ACB" w:rsidRPr="00190ACB" w:rsidRDefault="00190ACB" w:rsidP="00190ACB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0ACB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Ответственным за исполнение данной административной процедуры является должностное лицо сельсовет, ответственное за предоставление муниципальной услуги.</w:t>
      </w:r>
    </w:p>
    <w:p w:rsidR="00190ACB" w:rsidRPr="00190ACB" w:rsidRDefault="00190ACB" w:rsidP="00190ACB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0ACB">
        <w:rPr>
          <w:rFonts w:ascii="Times New Roman" w:eastAsia="Times New Roman" w:hAnsi="Times New Roman" w:cs="Times New Roman"/>
          <w:sz w:val="24"/>
          <w:szCs w:val="24"/>
          <w:lang w:eastAsia="ru-RU"/>
        </w:rPr>
        <w:t>Срок исполнения данной административной процедуры составляет не более 1 рабочего дня.</w:t>
      </w:r>
    </w:p>
    <w:p w:rsidR="00190ACB" w:rsidRPr="00190ACB" w:rsidRDefault="00190ACB" w:rsidP="00190ACB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0ACB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Должностное лицо, ответственное за предоставление муниципальной услуги:</w:t>
      </w:r>
    </w:p>
    <w:p w:rsidR="00190ACB" w:rsidRPr="00190ACB" w:rsidRDefault="00190ACB" w:rsidP="00190ACB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0ACB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проверяет соответствие запроса (заявления) требованиям, установленным пунктом 2.2 настоящего Порядка, путем сопоставления представленного заявителем запроса (заявления) с требованиями к его оформлению,</w:t>
      </w:r>
    </w:p>
    <w:p w:rsidR="00190ACB" w:rsidRPr="00190ACB" w:rsidRDefault="00190ACB" w:rsidP="00190ACB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0ACB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несоответствия запроса (заявления) требованиям, установленным пунктом 2.2 настоящего Порядка, должностное лицо, ответственное за предоставление муниципальной услуги, в течение 3 дней с момента регистрации запроса (заявления) готовит уведомление об отказе в предоставлении муниципальной услуги и передает его на рассмотрение главе муниципального образования.</w:t>
      </w:r>
    </w:p>
    <w:p w:rsidR="00190ACB" w:rsidRPr="00190ACB" w:rsidRDefault="00190ACB" w:rsidP="00190ACB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0ACB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Глава муниципального образования рассматривает уведомление об отказе и подписывает уведомление об отказе в предоставлении муниципальной услуги.</w:t>
      </w:r>
    </w:p>
    <w:p w:rsidR="00190ACB" w:rsidRPr="00190ACB" w:rsidRDefault="00190ACB" w:rsidP="00190ACB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0ACB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Должностное лицо в течение трех дней со дня регистрации запроса направляет подписанное уведомление об отказе заявителю по почте. При личной явке заявителя причины отказа могут быть сообщены в устной форме.</w:t>
      </w:r>
    </w:p>
    <w:p w:rsidR="00190ACB" w:rsidRPr="00190ACB" w:rsidRDefault="00190ACB" w:rsidP="00190ACB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0ACB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отсутствия в запросе (заявлении) оснований для отказа в предоставлении муниципальной услуги должностное лицо, ответственное за предоставление муниципальной услуги, принимает решение о проведении анализа тематики поступившего запроса.</w:t>
      </w:r>
    </w:p>
    <w:p w:rsidR="00190ACB" w:rsidRPr="00190ACB" w:rsidRDefault="00190ACB" w:rsidP="00190ACB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0AC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Результатом исполнения административной процедуры является принятие решения о проведении анализа тематики запроса (заявления), отказ в предоставлении муниципальной услуги.</w:t>
      </w:r>
    </w:p>
    <w:p w:rsidR="00190ACB" w:rsidRPr="00190ACB" w:rsidRDefault="00190ACB" w:rsidP="00190ACB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0ACB">
        <w:rPr>
          <w:rFonts w:ascii="Times New Roman" w:eastAsia="Times New Roman" w:hAnsi="Times New Roman" w:cs="Times New Roman"/>
          <w:sz w:val="24"/>
          <w:szCs w:val="24"/>
          <w:lang w:eastAsia="ru-RU"/>
        </w:rPr>
        <w:t>3.5. Анализ тематики поступившего запроса (заявления) и исполнение запроса (заявления).</w:t>
      </w:r>
    </w:p>
    <w:p w:rsidR="00190ACB" w:rsidRPr="00190ACB" w:rsidRDefault="00190ACB" w:rsidP="00190ACB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0ACB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Основанием для начала данной административной процедуры является принятие решения о проведении тематики запроса (заявления).</w:t>
      </w:r>
    </w:p>
    <w:p w:rsidR="00190ACB" w:rsidRPr="00190ACB" w:rsidRDefault="00190ACB" w:rsidP="00190ACB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0ACB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Ответственным за исполнение данной административной процедуры является должностное лицо администрации, ответственное за предоставление муниципальной услуги.</w:t>
      </w:r>
    </w:p>
    <w:p w:rsidR="00190ACB" w:rsidRPr="00190ACB" w:rsidRDefault="00190ACB" w:rsidP="00190ACB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0ACB">
        <w:rPr>
          <w:rFonts w:ascii="Times New Roman" w:eastAsia="Times New Roman" w:hAnsi="Times New Roman" w:cs="Times New Roman"/>
          <w:sz w:val="24"/>
          <w:szCs w:val="24"/>
          <w:lang w:eastAsia="ru-RU"/>
        </w:rPr>
        <w:t>Срок исполнения данной административной процедуры составляет не более 25 дней.</w:t>
      </w:r>
    </w:p>
    <w:p w:rsidR="00190ACB" w:rsidRPr="00190ACB" w:rsidRDefault="00190ACB" w:rsidP="00190ACB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0ACB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Должностное лицо, ответственное за предоставление муниципальной услуги:</w:t>
      </w:r>
    </w:p>
    <w:p w:rsidR="00190ACB" w:rsidRPr="00190ACB" w:rsidRDefault="00190ACB" w:rsidP="00190ACB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0ACB">
        <w:rPr>
          <w:rFonts w:ascii="Times New Roman" w:eastAsia="Times New Roman" w:hAnsi="Times New Roman" w:cs="Times New Roman"/>
          <w:sz w:val="24"/>
          <w:szCs w:val="24"/>
          <w:lang w:eastAsia="ru-RU"/>
        </w:rPr>
        <w:t>- осуществляет просмотр и изучение карточек, листов фондов, научно-справочного аппарата, описей дел для выявления запрашиваемых сведений;</w:t>
      </w:r>
    </w:p>
    <w:p w:rsidR="00190ACB" w:rsidRPr="00190ACB" w:rsidRDefault="00190ACB" w:rsidP="00190ACB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0ACB">
        <w:rPr>
          <w:rFonts w:ascii="Times New Roman" w:eastAsia="Times New Roman" w:hAnsi="Times New Roman" w:cs="Times New Roman"/>
          <w:sz w:val="24"/>
          <w:szCs w:val="24"/>
          <w:lang w:eastAsia="ru-RU"/>
        </w:rPr>
        <w:t>- определяет наличие и местонахождение архивных документов, необходимых для исполнения, для чего определяет вид документов (управленческая документация, по личному составу), необходимый для исполнения запроса (заявления);</w:t>
      </w:r>
    </w:p>
    <w:p w:rsidR="00190ACB" w:rsidRPr="00190ACB" w:rsidRDefault="00190ACB" w:rsidP="00190ACB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0A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просматривает списки фондов, в которых указаны </w:t>
      </w:r>
      <w:proofErr w:type="spellStart"/>
      <w:r w:rsidRPr="00190ACB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постеллажные</w:t>
      </w:r>
      <w:proofErr w:type="spellEnd"/>
      <w:r w:rsidRPr="00190A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указатели и топографические отметки.</w:t>
      </w:r>
    </w:p>
    <w:p w:rsidR="00190ACB" w:rsidRPr="00190ACB" w:rsidRDefault="00190ACB" w:rsidP="00190ACB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0ACB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наличия запрашиваемой информации в архиве администрации должностное лицо, ответственное за предоставление муниципальной услуги:</w:t>
      </w:r>
    </w:p>
    <w:p w:rsidR="00190ACB" w:rsidRPr="00190ACB" w:rsidRDefault="00190ACB" w:rsidP="00190ACB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0ACB">
        <w:rPr>
          <w:rFonts w:ascii="Times New Roman" w:eastAsia="Times New Roman" w:hAnsi="Times New Roman" w:cs="Times New Roman"/>
          <w:sz w:val="24"/>
          <w:szCs w:val="24"/>
          <w:lang w:eastAsia="ru-RU"/>
        </w:rPr>
        <w:t>-  выдача карточки учета собственника жилого помещения;</w:t>
      </w:r>
    </w:p>
    <w:p w:rsidR="00190ACB" w:rsidRPr="00190ACB" w:rsidRDefault="00190ACB" w:rsidP="00190ACB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0ACB">
        <w:rPr>
          <w:rFonts w:ascii="Times New Roman" w:eastAsia="Times New Roman" w:hAnsi="Times New Roman" w:cs="Times New Roman"/>
          <w:sz w:val="24"/>
          <w:szCs w:val="24"/>
          <w:lang w:eastAsia="ru-RU"/>
        </w:rPr>
        <w:t>- направляет карточку учета собственника жилого помещения на подпись главе администрации.</w:t>
      </w:r>
    </w:p>
    <w:p w:rsidR="00190ACB" w:rsidRPr="00190ACB" w:rsidRDefault="00190ACB" w:rsidP="00190ACB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0ACB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отсутствия запрашиваемой информации в администрации должностное лицо, ответственное за предоставление муниципальной услуги:</w:t>
      </w:r>
    </w:p>
    <w:p w:rsidR="00190ACB" w:rsidRPr="00190ACB" w:rsidRDefault="00190ACB" w:rsidP="00190ACB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0ACB">
        <w:rPr>
          <w:rFonts w:ascii="Times New Roman" w:eastAsia="Times New Roman" w:hAnsi="Times New Roman" w:cs="Times New Roman"/>
          <w:sz w:val="24"/>
          <w:szCs w:val="24"/>
          <w:lang w:eastAsia="ru-RU"/>
        </w:rPr>
        <w:t>- готовит уведомление об отсутствии запрашиваемых сведений;</w:t>
      </w:r>
    </w:p>
    <w:p w:rsidR="00190ACB" w:rsidRPr="00190ACB" w:rsidRDefault="00190ACB" w:rsidP="00190ACB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0ACB">
        <w:rPr>
          <w:rFonts w:ascii="Times New Roman" w:eastAsia="Times New Roman" w:hAnsi="Times New Roman" w:cs="Times New Roman"/>
          <w:sz w:val="24"/>
          <w:szCs w:val="24"/>
          <w:lang w:eastAsia="ru-RU"/>
        </w:rPr>
        <w:t>- направляет уведомление главе муниципального образования на подпись.</w:t>
      </w:r>
    </w:p>
    <w:p w:rsidR="00190ACB" w:rsidRPr="00190ACB" w:rsidRDefault="00190ACB" w:rsidP="00190ACB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0ACB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Результатом исполнения административной процедуры является подписание главой муниципального образования  выдача карточки учета собственника жилого помещения,  уведомления об отсутствии запрашиваемых сведений.</w:t>
      </w:r>
    </w:p>
    <w:p w:rsidR="00190ACB" w:rsidRPr="00190ACB" w:rsidRDefault="00190ACB" w:rsidP="00190ACB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0ACB">
        <w:rPr>
          <w:rFonts w:ascii="Times New Roman" w:eastAsia="Times New Roman" w:hAnsi="Times New Roman" w:cs="Times New Roman"/>
          <w:sz w:val="24"/>
          <w:szCs w:val="24"/>
          <w:lang w:eastAsia="ru-RU"/>
        </w:rPr>
        <w:t>3.6. Выдача карточки учета собственника жилого помещения.</w:t>
      </w:r>
    </w:p>
    <w:p w:rsidR="00190ACB" w:rsidRPr="00190ACB" w:rsidRDefault="00190ACB" w:rsidP="00190ACB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0ACB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Основанием для начала данной административной процедуры является подписание главой муниципального образования  выдача карточки учета собственника жилого помещения, уведомления об отсутствии запрашиваемых сведений.</w:t>
      </w:r>
    </w:p>
    <w:p w:rsidR="00190ACB" w:rsidRPr="00190ACB" w:rsidRDefault="00190ACB" w:rsidP="00190ACB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0AC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Ответственным за исполнение данной административной процедуры является должностное лицо администрации, ответственное за предоставление муниципальной услуги.</w:t>
      </w:r>
    </w:p>
    <w:p w:rsidR="00190ACB" w:rsidRPr="00190ACB" w:rsidRDefault="00190ACB" w:rsidP="00190ACB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0ACB">
        <w:rPr>
          <w:rFonts w:ascii="Times New Roman" w:eastAsia="Times New Roman" w:hAnsi="Times New Roman" w:cs="Times New Roman"/>
          <w:sz w:val="24"/>
          <w:szCs w:val="24"/>
          <w:lang w:eastAsia="ru-RU"/>
        </w:rPr>
        <w:t>Срок исполнения данной административной процедуры составляет не более 3 дней.</w:t>
      </w:r>
    </w:p>
    <w:p w:rsidR="00190ACB" w:rsidRPr="00190ACB" w:rsidRDefault="00190ACB" w:rsidP="00190ACB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0ACB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Должностное лицо, ответственное за предоставление муниципальной услуги:</w:t>
      </w:r>
    </w:p>
    <w:p w:rsidR="00190ACB" w:rsidRPr="00190ACB" w:rsidRDefault="00190ACB" w:rsidP="00190ACB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0A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готовит сопроводительное письмо о направлении карточки учета собственника жилого помещения; </w:t>
      </w:r>
    </w:p>
    <w:p w:rsidR="00190ACB" w:rsidRPr="00190ACB" w:rsidRDefault="00190ACB" w:rsidP="00190ACB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0ACB">
        <w:rPr>
          <w:rFonts w:ascii="Times New Roman" w:eastAsia="Times New Roman" w:hAnsi="Times New Roman" w:cs="Times New Roman"/>
          <w:sz w:val="24"/>
          <w:szCs w:val="24"/>
          <w:lang w:eastAsia="ru-RU"/>
        </w:rPr>
        <w:t>- обеспечивает подписание сопроводительного письма;</w:t>
      </w:r>
    </w:p>
    <w:p w:rsidR="00190ACB" w:rsidRPr="00190ACB" w:rsidRDefault="00190ACB" w:rsidP="00190ACB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0ACB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при наличии контактного телефона в запросе (заявлении) устанавливает возможность выдачи документов лично заявителю;</w:t>
      </w:r>
    </w:p>
    <w:p w:rsidR="00190ACB" w:rsidRPr="00190ACB" w:rsidRDefault="00190ACB" w:rsidP="00190ACB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0ACB">
        <w:rPr>
          <w:rFonts w:ascii="Times New Roman" w:eastAsia="Times New Roman" w:hAnsi="Times New Roman" w:cs="Times New Roman"/>
          <w:sz w:val="24"/>
          <w:szCs w:val="24"/>
          <w:lang w:eastAsia="ru-RU"/>
        </w:rPr>
        <w:t>- извещает заявителя о времени получения документов.</w:t>
      </w:r>
    </w:p>
    <w:p w:rsidR="00190ACB" w:rsidRPr="00190ACB" w:rsidRDefault="00190ACB" w:rsidP="00190ACB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0ACB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отсутствия возможности выдачи документов лично заявителю должностное лицо, ответственное за предоставление муниципальной услуги:</w:t>
      </w:r>
    </w:p>
    <w:p w:rsidR="00190ACB" w:rsidRPr="00190ACB" w:rsidRDefault="00190ACB" w:rsidP="00190ACB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0ACB">
        <w:rPr>
          <w:rFonts w:ascii="Times New Roman" w:eastAsia="Times New Roman" w:hAnsi="Times New Roman" w:cs="Times New Roman"/>
          <w:sz w:val="24"/>
          <w:szCs w:val="24"/>
          <w:lang w:eastAsia="ru-RU"/>
        </w:rPr>
        <w:t>- направляет сопроводительное письмо с приложением  карточки учета собственника жилого помещения, уведомления об отсутствии запрашиваемых сведений заявителю по почтовому адресу, указанному в запросе (заявлении), либо по электронной почте на адрес электронной почты, указанный заявителем.</w:t>
      </w:r>
    </w:p>
    <w:p w:rsidR="00190ACB" w:rsidRPr="00190ACB" w:rsidRDefault="00190ACB" w:rsidP="00190ACB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0ACB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Результатом исполнения административной процедуры является выдача (направление по почте либо по электронной почте) заявителю копии выдача  карточки учета собственника жилого помещения.</w:t>
      </w:r>
    </w:p>
    <w:p w:rsidR="00190ACB" w:rsidRPr="00190ACB" w:rsidRDefault="00190ACB" w:rsidP="00190ACB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0ACB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190ACB" w:rsidRPr="00190ACB" w:rsidRDefault="00190ACB" w:rsidP="00190AC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0ACB">
        <w:rPr>
          <w:rFonts w:ascii="Times New Roman" w:eastAsia="Times New Roman" w:hAnsi="Times New Roman" w:cs="Times New Roman"/>
          <w:sz w:val="24"/>
          <w:szCs w:val="24"/>
          <w:lang w:eastAsia="ru-RU"/>
        </w:rPr>
        <w:t>4. Формы контроля за исполнением административного регламента</w:t>
      </w:r>
    </w:p>
    <w:p w:rsidR="00190ACB" w:rsidRPr="00190ACB" w:rsidRDefault="00190ACB" w:rsidP="00190AC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0ACB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190ACB" w:rsidRPr="00190ACB" w:rsidRDefault="00190ACB" w:rsidP="00190ACB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0ACB">
        <w:rPr>
          <w:rFonts w:ascii="Times New Roman" w:eastAsia="Times New Roman" w:hAnsi="Times New Roman" w:cs="Times New Roman"/>
          <w:sz w:val="24"/>
          <w:szCs w:val="24"/>
          <w:lang w:eastAsia="ru-RU"/>
        </w:rPr>
        <w:t>4.1. Текущий контроль осуществляется главой муниципального образования путем проведения проверок соблюдения и исполнения должностными лицами положений настоящего Порядка.</w:t>
      </w:r>
    </w:p>
    <w:p w:rsidR="00190ACB" w:rsidRPr="00190ACB" w:rsidRDefault="00190ACB" w:rsidP="00190ACB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0ACB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Ответственность должностных лиц закрепляется в их должностных инструкциях.</w:t>
      </w:r>
    </w:p>
    <w:p w:rsidR="00190ACB" w:rsidRPr="00190ACB" w:rsidRDefault="00190ACB" w:rsidP="00190ACB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0ACB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Должностные лица несут ответственность за предоставление заявителю информации о предоставлении муниципальной услуги.</w:t>
      </w:r>
    </w:p>
    <w:p w:rsidR="00190ACB" w:rsidRPr="00190ACB" w:rsidRDefault="00190ACB" w:rsidP="00190ACB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0ACB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Должностные лица, ответственные за предоставление муниципальной услуги, несут ответственность за:</w:t>
      </w:r>
    </w:p>
    <w:p w:rsidR="00190ACB" w:rsidRPr="00190ACB" w:rsidRDefault="00190ACB" w:rsidP="00190ACB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0ACB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прием и регистрацию запроса (заявления);</w:t>
      </w:r>
    </w:p>
    <w:p w:rsidR="00190ACB" w:rsidRPr="00190ACB" w:rsidRDefault="00190ACB" w:rsidP="00190ACB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0ACB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проверку на правильность заполнения запроса (заявления);</w:t>
      </w:r>
    </w:p>
    <w:p w:rsidR="00190ACB" w:rsidRPr="00190ACB" w:rsidRDefault="00190ACB" w:rsidP="00190ACB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0AC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- исполнение запроса (заявления);</w:t>
      </w:r>
    </w:p>
    <w:p w:rsidR="00190ACB" w:rsidRPr="00190ACB" w:rsidRDefault="00190ACB" w:rsidP="00190ACB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0ACB">
        <w:rPr>
          <w:rFonts w:ascii="Times New Roman" w:eastAsia="Times New Roman" w:hAnsi="Times New Roman" w:cs="Times New Roman"/>
          <w:sz w:val="24"/>
          <w:szCs w:val="24"/>
          <w:lang w:eastAsia="ru-RU"/>
        </w:rPr>
        <w:t>- выдача карточки учета собственника жилого помещения, уведомления об отсутствии запрашиваемой информации.</w:t>
      </w:r>
    </w:p>
    <w:p w:rsidR="00190ACB" w:rsidRPr="00190ACB" w:rsidRDefault="00190ACB" w:rsidP="00190ACB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0ACB">
        <w:rPr>
          <w:rFonts w:ascii="Times New Roman" w:eastAsia="Times New Roman" w:hAnsi="Times New Roman" w:cs="Times New Roman"/>
          <w:sz w:val="24"/>
          <w:szCs w:val="24"/>
          <w:lang w:eastAsia="ru-RU"/>
        </w:rPr>
        <w:t>4.2. Контроль за полнотой и качеством предоставления муниципальной услуги осуществляется главой муниципального образования и включает в себя проведение проверок, выявление и устранение нарушений прав заявителей, рассмотрение, принятие решений и подготовку ответов на обращения заявителей, содержащих жалобы на действия (бездействие) должностных лиц.</w:t>
      </w:r>
    </w:p>
    <w:p w:rsidR="00190ACB" w:rsidRPr="00190ACB" w:rsidRDefault="00190ACB" w:rsidP="00190ACB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0ACB">
        <w:rPr>
          <w:rFonts w:ascii="Times New Roman" w:eastAsia="Times New Roman" w:hAnsi="Times New Roman" w:cs="Times New Roman"/>
          <w:sz w:val="24"/>
          <w:szCs w:val="24"/>
          <w:lang w:eastAsia="ru-RU"/>
        </w:rPr>
        <w:t>По результатам проведенных проверок в случае выявления нарушений прав заявителей осуществляется привлечение виновных лиц к ответственности в соответствии с законодательством Российской Федерации.</w:t>
      </w:r>
    </w:p>
    <w:p w:rsidR="00190ACB" w:rsidRPr="00190ACB" w:rsidRDefault="00190ACB" w:rsidP="00190AC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0ACB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190ACB" w:rsidRPr="00190ACB" w:rsidRDefault="00190ACB" w:rsidP="00190AC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0ACB">
        <w:rPr>
          <w:rFonts w:ascii="Times New Roman" w:eastAsia="Times New Roman" w:hAnsi="Times New Roman" w:cs="Times New Roman"/>
          <w:sz w:val="24"/>
          <w:szCs w:val="24"/>
          <w:lang w:eastAsia="ru-RU"/>
        </w:rPr>
        <w:t>5. Досудебный (внесудебный) порядок обжалования решений и действий (бездействия) должностного лица, а также принимаемого им решения при предоставлении муниципальной услуги</w:t>
      </w:r>
    </w:p>
    <w:p w:rsidR="00190ACB" w:rsidRPr="00190ACB" w:rsidRDefault="00190ACB" w:rsidP="00190AC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0ACB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190ACB" w:rsidRPr="00190ACB" w:rsidRDefault="00190ACB" w:rsidP="00190ACB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0ACB">
        <w:rPr>
          <w:rFonts w:ascii="Times New Roman" w:eastAsia="Times New Roman" w:hAnsi="Times New Roman" w:cs="Times New Roman"/>
          <w:sz w:val="24"/>
          <w:szCs w:val="24"/>
          <w:lang w:eastAsia="ru-RU"/>
        </w:rPr>
        <w:t>5.1. Заявители имеют право на обжалование действий (бездействия), решений должностных лиц администрации, принятых в ходе предоставления муниципальной услуги.</w:t>
      </w:r>
    </w:p>
    <w:p w:rsidR="00190ACB" w:rsidRPr="00190ACB" w:rsidRDefault="00190ACB" w:rsidP="00190ACB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0ACB">
        <w:rPr>
          <w:rFonts w:ascii="Times New Roman" w:eastAsia="Times New Roman" w:hAnsi="Times New Roman" w:cs="Times New Roman"/>
          <w:sz w:val="24"/>
          <w:szCs w:val="24"/>
          <w:lang w:eastAsia="ru-RU"/>
        </w:rPr>
        <w:t>5.2. Жалоба на действия (бездействие) и решения должностных лиц администрации (далее - жалоба) может быть подана как в форме устного обращения, так и в письменной (в том числе электронной) форме:</w:t>
      </w:r>
    </w:p>
    <w:p w:rsidR="00190ACB" w:rsidRPr="00190ACB" w:rsidRDefault="00190ACB" w:rsidP="00190ACB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0A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- 2.1.1. Информация о местонахождении администрации: </w:t>
      </w:r>
    </w:p>
    <w:p w:rsidR="00190ACB" w:rsidRPr="00190ACB" w:rsidRDefault="00190ACB" w:rsidP="00190ACB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0ACB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адресу: 662624, Красноярский край, Минусинский район, с. Знаменка, ул. Пролетарская ,58</w:t>
      </w:r>
    </w:p>
    <w:p w:rsidR="00190ACB" w:rsidRPr="00190ACB" w:rsidRDefault="00190ACB" w:rsidP="00190ACB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0ACB">
        <w:rPr>
          <w:rFonts w:ascii="Times New Roman" w:eastAsia="Times New Roman" w:hAnsi="Times New Roman" w:cs="Times New Roman"/>
          <w:sz w:val="24"/>
          <w:szCs w:val="24"/>
          <w:lang w:eastAsia="ru-RU"/>
        </w:rPr>
        <w:t>Телефон приемной: 8(39132) 74-1-80</w:t>
      </w:r>
    </w:p>
    <w:p w:rsidR="00190ACB" w:rsidRPr="00190ACB" w:rsidRDefault="00190ACB" w:rsidP="00190ACB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0ACB">
        <w:rPr>
          <w:rFonts w:ascii="Times New Roman" w:eastAsia="Times New Roman" w:hAnsi="Times New Roman" w:cs="Times New Roman"/>
          <w:sz w:val="24"/>
          <w:szCs w:val="24"/>
          <w:lang w:eastAsia="ru-RU"/>
        </w:rPr>
        <w:t>Адрес электронной почты: нет.</w:t>
      </w:r>
    </w:p>
    <w:p w:rsidR="00190ACB" w:rsidRPr="00190ACB" w:rsidRDefault="00190ACB" w:rsidP="00190ACB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0ACB">
        <w:rPr>
          <w:rFonts w:ascii="Times New Roman" w:eastAsia="Times New Roman" w:hAnsi="Times New Roman" w:cs="Times New Roman"/>
          <w:sz w:val="24"/>
          <w:szCs w:val="24"/>
          <w:lang w:eastAsia="ru-RU"/>
        </w:rPr>
        <w:t>5.3. Жалоба может быть подана в форме устного личного обращения к должностному лицу на личном приеме заявителей. Прием заявителей в администрации осуществляет глава муниципального образования.</w:t>
      </w:r>
    </w:p>
    <w:p w:rsidR="00190ACB" w:rsidRPr="00190ACB" w:rsidRDefault="00190ACB" w:rsidP="00190ACB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0AC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Прием заявителей проводится ежедневно с 14.00 до 16.00.</w:t>
      </w:r>
    </w:p>
    <w:p w:rsidR="00190ACB" w:rsidRPr="00190ACB" w:rsidRDefault="00190ACB" w:rsidP="00190ACB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0AC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личном приеме заявитель предъявляет документ, удостоверяющий его личность.</w:t>
      </w:r>
    </w:p>
    <w:p w:rsidR="00190ACB" w:rsidRPr="00190ACB" w:rsidRDefault="00190ACB" w:rsidP="00190ACB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0A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Содержание устного обращения заносится в карточку личного приема. В случае если изложенные в устном обращении факты и обстоятельства являются очевидными и не требуют дополнительной проверки, ответ на обращение с согласия заявителя может быть </w:t>
      </w:r>
      <w:r w:rsidRPr="00190AC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дан устно в ходе личного приема, о чем делается запись в карточке личного приема. В остальных случаях дается письменный ответ.</w:t>
      </w:r>
    </w:p>
    <w:p w:rsidR="00190ACB" w:rsidRPr="00190ACB" w:rsidRDefault="00190ACB" w:rsidP="00190ACB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0ACB">
        <w:rPr>
          <w:rFonts w:ascii="Times New Roman" w:eastAsia="Times New Roman" w:hAnsi="Times New Roman" w:cs="Times New Roman"/>
          <w:sz w:val="24"/>
          <w:szCs w:val="24"/>
          <w:lang w:eastAsia="ru-RU"/>
        </w:rPr>
        <w:t>В ходе личного приема заявителя может быть отказано в дальнейшем рассмотрении обращения, если ему ранее был дан ответ по существу поставленных в обращении вопросов.</w:t>
      </w:r>
    </w:p>
    <w:p w:rsidR="00190ACB" w:rsidRPr="00190ACB" w:rsidRDefault="00190ACB" w:rsidP="00190ACB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0ACB">
        <w:rPr>
          <w:rFonts w:ascii="Times New Roman" w:eastAsia="Times New Roman" w:hAnsi="Times New Roman" w:cs="Times New Roman"/>
          <w:sz w:val="24"/>
          <w:szCs w:val="24"/>
          <w:lang w:eastAsia="ru-RU"/>
        </w:rPr>
        <w:t>В письменной жалобе заявителем в обязательном порядке указывается либо наименование органа местного самоуправления, в который направляется жалоба, либо фамилия, имя, отчество соответствующего должностного лица, либо должность соответствующего лица, а также свои фамилия, имя, отчество (последнее - при наличии), почтовый адрес, по которому должны быть направлены ответ, уведомление о переадресации жалобы, излагается суть жалобы, ставится личная подпись и дата.</w:t>
      </w:r>
    </w:p>
    <w:p w:rsidR="00190ACB" w:rsidRPr="00190ACB" w:rsidRDefault="00190ACB" w:rsidP="00190ACB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0ACB">
        <w:rPr>
          <w:rFonts w:ascii="Times New Roman" w:eastAsia="Times New Roman" w:hAnsi="Times New Roman" w:cs="Times New Roman"/>
          <w:sz w:val="24"/>
          <w:szCs w:val="24"/>
          <w:lang w:eastAsia="ru-RU"/>
        </w:rPr>
        <w:t>Жалоба может быть подана по электронной почте на электронный адрес органов местного самоуправления, указанный в подпункте 2.1.1 пункта 2.1 настоящего Порядка. Требования для подачи жалобы в электронном виде аналогичны требованиям, предъявляемым для подачи жалобы в письменной форме.</w:t>
      </w:r>
    </w:p>
    <w:p w:rsidR="00190ACB" w:rsidRPr="00190ACB" w:rsidRDefault="00190ACB" w:rsidP="00190ACB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0ACB">
        <w:rPr>
          <w:rFonts w:ascii="Times New Roman" w:eastAsia="Times New Roman" w:hAnsi="Times New Roman" w:cs="Times New Roman"/>
          <w:sz w:val="24"/>
          <w:szCs w:val="24"/>
          <w:lang w:eastAsia="ru-RU"/>
        </w:rPr>
        <w:t>5.4. Письменная жалоба и жалоба по электронной почте должны быть рассмотрены в течение 30 дней со дня их регистрации.</w:t>
      </w:r>
    </w:p>
    <w:p w:rsidR="00190ACB" w:rsidRPr="00190ACB" w:rsidRDefault="00190ACB" w:rsidP="00190ACB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0ACB">
        <w:rPr>
          <w:rFonts w:ascii="Times New Roman" w:eastAsia="Times New Roman" w:hAnsi="Times New Roman" w:cs="Times New Roman"/>
          <w:sz w:val="24"/>
          <w:szCs w:val="24"/>
          <w:lang w:eastAsia="ru-RU"/>
        </w:rPr>
        <w:t>5.5. Должностное лицо, рассмотревшее жалобу, направляет лицу, подавшему жалобу, сообщение о принятом решении в течение 30 дней со дня регистрации жалобы по почтовому и (или) электронному адресу, указанному заявителем в жалобе.</w:t>
      </w:r>
    </w:p>
    <w:p w:rsidR="00190ACB" w:rsidRPr="00190ACB" w:rsidRDefault="00190ACB" w:rsidP="00190ACB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0ACB">
        <w:rPr>
          <w:rFonts w:ascii="Times New Roman" w:eastAsia="Times New Roman" w:hAnsi="Times New Roman" w:cs="Times New Roman"/>
          <w:sz w:val="24"/>
          <w:szCs w:val="24"/>
          <w:lang w:eastAsia="ru-RU"/>
        </w:rPr>
        <w:t>5.6. Порядок подачи, порядок рассмотрения и порядок разрешения жалоб, направляемых в суды и арбитражные суды, определяются законодательством Российской Федерации о гражданском судопроизводстве и судопроизводстве в арбитражных судах.</w:t>
      </w:r>
    </w:p>
    <w:p w:rsidR="00190ACB" w:rsidRPr="00190ACB" w:rsidRDefault="00190ACB" w:rsidP="00190ACB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0ACB">
        <w:rPr>
          <w:rFonts w:ascii="Times New Roman" w:eastAsia="Times New Roman" w:hAnsi="Times New Roman" w:cs="Times New Roman"/>
          <w:sz w:val="24"/>
          <w:szCs w:val="24"/>
          <w:lang w:eastAsia="ru-RU"/>
        </w:rPr>
        <w:t>5.7. Жалоба считается разрешенной, если рассмотрены все поставленные в ней вопросы, приняты необходимые меры, даны письменные ответы (в том числе в электронной форме) или дан устный ответ с согласия заявителя.</w:t>
      </w:r>
    </w:p>
    <w:p w:rsidR="00EF3973" w:rsidRDefault="00EF3973"/>
    <w:sectPr w:rsidR="00EF3973" w:rsidSect="00A441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characterSpacingControl w:val="doNotCompress"/>
  <w:compat/>
  <w:rsids>
    <w:rsidRoot w:val="00190ACB"/>
    <w:rsid w:val="00005EE9"/>
    <w:rsid w:val="000102D4"/>
    <w:rsid w:val="000354C5"/>
    <w:rsid w:val="00035D9B"/>
    <w:rsid w:val="00036EBB"/>
    <w:rsid w:val="00042C10"/>
    <w:rsid w:val="00045CAD"/>
    <w:rsid w:val="00045E2B"/>
    <w:rsid w:val="00056011"/>
    <w:rsid w:val="00062AC1"/>
    <w:rsid w:val="000650EF"/>
    <w:rsid w:val="000713C3"/>
    <w:rsid w:val="00086FA9"/>
    <w:rsid w:val="000929D2"/>
    <w:rsid w:val="00093B78"/>
    <w:rsid w:val="000A4C70"/>
    <w:rsid w:val="000A7CE9"/>
    <w:rsid w:val="000B0F06"/>
    <w:rsid w:val="000C4551"/>
    <w:rsid w:val="000D52B6"/>
    <w:rsid w:val="000E7998"/>
    <w:rsid w:val="000F4945"/>
    <w:rsid w:val="000F7DD6"/>
    <w:rsid w:val="00104777"/>
    <w:rsid w:val="00112608"/>
    <w:rsid w:val="00140681"/>
    <w:rsid w:val="0015397B"/>
    <w:rsid w:val="001539EB"/>
    <w:rsid w:val="00165DF7"/>
    <w:rsid w:val="00176883"/>
    <w:rsid w:val="001856A3"/>
    <w:rsid w:val="001869B9"/>
    <w:rsid w:val="0018710E"/>
    <w:rsid w:val="00190ACB"/>
    <w:rsid w:val="00194E19"/>
    <w:rsid w:val="001B2A56"/>
    <w:rsid w:val="001C155E"/>
    <w:rsid w:val="001C741C"/>
    <w:rsid w:val="001E28E0"/>
    <w:rsid w:val="00202307"/>
    <w:rsid w:val="00213421"/>
    <w:rsid w:val="00275F72"/>
    <w:rsid w:val="00293A34"/>
    <w:rsid w:val="002A19AA"/>
    <w:rsid w:val="002B7D2F"/>
    <w:rsid w:val="002C62DA"/>
    <w:rsid w:val="002C77DB"/>
    <w:rsid w:val="002E6464"/>
    <w:rsid w:val="00302B54"/>
    <w:rsid w:val="00306E5A"/>
    <w:rsid w:val="0031279A"/>
    <w:rsid w:val="003400F1"/>
    <w:rsid w:val="00344D67"/>
    <w:rsid w:val="00351C39"/>
    <w:rsid w:val="0035210D"/>
    <w:rsid w:val="00352477"/>
    <w:rsid w:val="003546A4"/>
    <w:rsid w:val="00356E06"/>
    <w:rsid w:val="00357109"/>
    <w:rsid w:val="00392930"/>
    <w:rsid w:val="0039294B"/>
    <w:rsid w:val="003A0C8B"/>
    <w:rsid w:val="003B1281"/>
    <w:rsid w:val="003B3100"/>
    <w:rsid w:val="003C785A"/>
    <w:rsid w:val="00400266"/>
    <w:rsid w:val="004122FD"/>
    <w:rsid w:val="00424081"/>
    <w:rsid w:val="0043260D"/>
    <w:rsid w:val="00433D2E"/>
    <w:rsid w:val="00434ECD"/>
    <w:rsid w:val="00447185"/>
    <w:rsid w:val="004619F6"/>
    <w:rsid w:val="00480BA3"/>
    <w:rsid w:val="00484A3B"/>
    <w:rsid w:val="004A018A"/>
    <w:rsid w:val="004B0784"/>
    <w:rsid w:val="004B5CBE"/>
    <w:rsid w:val="004B69C6"/>
    <w:rsid w:val="004C02E3"/>
    <w:rsid w:val="005105CB"/>
    <w:rsid w:val="00511FCF"/>
    <w:rsid w:val="00512730"/>
    <w:rsid w:val="005253E1"/>
    <w:rsid w:val="00534649"/>
    <w:rsid w:val="00534857"/>
    <w:rsid w:val="0053780B"/>
    <w:rsid w:val="0054245B"/>
    <w:rsid w:val="00542B7E"/>
    <w:rsid w:val="00553780"/>
    <w:rsid w:val="005658CD"/>
    <w:rsid w:val="00567925"/>
    <w:rsid w:val="00576303"/>
    <w:rsid w:val="00591983"/>
    <w:rsid w:val="005C5179"/>
    <w:rsid w:val="005E54F1"/>
    <w:rsid w:val="005F406C"/>
    <w:rsid w:val="005F5560"/>
    <w:rsid w:val="00624BF1"/>
    <w:rsid w:val="006309BC"/>
    <w:rsid w:val="00631770"/>
    <w:rsid w:val="00632014"/>
    <w:rsid w:val="00641981"/>
    <w:rsid w:val="006424ED"/>
    <w:rsid w:val="00647B64"/>
    <w:rsid w:val="006578CD"/>
    <w:rsid w:val="0066094F"/>
    <w:rsid w:val="00685FB5"/>
    <w:rsid w:val="006B40A4"/>
    <w:rsid w:val="006D6834"/>
    <w:rsid w:val="006D7EE0"/>
    <w:rsid w:val="006F2084"/>
    <w:rsid w:val="006F4E41"/>
    <w:rsid w:val="00701566"/>
    <w:rsid w:val="00712A5C"/>
    <w:rsid w:val="00716FBA"/>
    <w:rsid w:val="007222B7"/>
    <w:rsid w:val="007227E0"/>
    <w:rsid w:val="007304BF"/>
    <w:rsid w:val="007338B8"/>
    <w:rsid w:val="00741393"/>
    <w:rsid w:val="00743A44"/>
    <w:rsid w:val="007512C7"/>
    <w:rsid w:val="00752788"/>
    <w:rsid w:val="007547DD"/>
    <w:rsid w:val="00754DA7"/>
    <w:rsid w:val="0077062D"/>
    <w:rsid w:val="00773B67"/>
    <w:rsid w:val="007741B6"/>
    <w:rsid w:val="0077752B"/>
    <w:rsid w:val="00786C3F"/>
    <w:rsid w:val="007A2D30"/>
    <w:rsid w:val="007F7D85"/>
    <w:rsid w:val="00800C4E"/>
    <w:rsid w:val="00801643"/>
    <w:rsid w:val="008046D0"/>
    <w:rsid w:val="0081795B"/>
    <w:rsid w:val="00826C15"/>
    <w:rsid w:val="00827955"/>
    <w:rsid w:val="00850574"/>
    <w:rsid w:val="008531D8"/>
    <w:rsid w:val="00866E4C"/>
    <w:rsid w:val="00876F09"/>
    <w:rsid w:val="008902C8"/>
    <w:rsid w:val="008C198C"/>
    <w:rsid w:val="008D1114"/>
    <w:rsid w:val="008D5B61"/>
    <w:rsid w:val="008E6E4B"/>
    <w:rsid w:val="00913C62"/>
    <w:rsid w:val="00926B25"/>
    <w:rsid w:val="00927492"/>
    <w:rsid w:val="00927C52"/>
    <w:rsid w:val="00960BA9"/>
    <w:rsid w:val="00961858"/>
    <w:rsid w:val="009665BE"/>
    <w:rsid w:val="00970C20"/>
    <w:rsid w:val="00974974"/>
    <w:rsid w:val="00987AB4"/>
    <w:rsid w:val="00990C01"/>
    <w:rsid w:val="009C242E"/>
    <w:rsid w:val="009E2A31"/>
    <w:rsid w:val="009E428D"/>
    <w:rsid w:val="00A078D5"/>
    <w:rsid w:val="00A14B0A"/>
    <w:rsid w:val="00A25E49"/>
    <w:rsid w:val="00A37FA9"/>
    <w:rsid w:val="00A44110"/>
    <w:rsid w:val="00A8392F"/>
    <w:rsid w:val="00A960FB"/>
    <w:rsid w:val="00AA469D"/>
    <w:rsid w:val="00AA6CC5"/>
    <w:rsid w:val="00AB2AB3"/>
    <w:rsid w:val="00AC1A3A"/>
    <w:rsid w:val="00AC28D6"/>
    <w:rsid w:val="00AC4184"/>
    <w:rsid w:val="00AD5909"/>
    <w:rsid w:val="00AD779F"/>
    <w:rsid w:val="00AE7702"/>
    <w:rsid w:val="00AF0209"/>
    <w:rsid w:val="00AF0F22"/>
    <w:rsid w:val="00AF6114"/>
    <w:rsid w:val="00B05B7F"/>
    <w:rsid w:val="00B235A0"/>
    <w:rsid w:val="00B25567"/>
    <w:rsid w:val="00B354DC"/>
    <w:rsid w:val="00B41534"/>
    <w:rsid w:val="00B54BF9"/>
    <w:rsid w:val="00B71980"/>
    <w:rsid w:val="00B85C7D"/>
    <w:rsid w:val="00B96210"/>
    <w:rsid w:val="00BA6F76"/>
    <w:rsid w:val="00BC77FC"/>
    <w:rsid w:val="00BC7DAE"/>
    <w:rsid w:val="00C13D16"/>
    <w:rsid w:val="00C148B1"/>
    <w:rsid w:val="00C26AA7"/>
    <w:rsid w:val="00C324EF"/>
    <w:rsid w:val="00C44BDD"/>
    <w:rsid w:val="00C63B49"/>
    <w:rsid w:val="00C66CF5"/>
    <w:rsid w:val="00C6727C"/>
    <w:rsid w:val="00C94AE5"/>
    <w:rsid w:val="00CA047F"/>
    <w:rsid w:val="00CA4BA3"/>
    <w:rsid w:val="00CB221F"/>
    <w:rsid w:val="00CC61D0"/>
    <w:rsid w:val="00CD1D07"/>
    <w:rsid w:val="00CF3706"/>
    <w:rsid w:val="00CF38F3"/>
    <w:rsid w:val="00CF4A5C"/>
    <w:rsid w:val="00D20B77"/>
    <w:rsid w:val="00D62ECE"/>
    <w:rsid w:val="00D92E55"/>
    <w:rsid w:val="00DA1360"/>
    <w:rsid w:val="00DE5C91"/>
    <w:rsid w:val="00DF07DF"/>
    <w:rsid w:val="00DF5ABD"/>
    <w:rsid w:val="00E06107"/>
    <w:rsid w:val="00E06FB6"/>
    <w:rsid w:val="00E24E2F"/>
    <w:rsid w:val="00E33E4F"/>
    <w:rsid w:val="00E50199"/>
    <w:rsid w:val="00E54B55"/>
    <w:rsid w:val="00E568C9"/>
    <w:rsid w:val="00E61E5E"/>
    <w:rsid w:val="00E65EC7"/>
    <w:rsid w:val="00E67CCE"/>
    <w:rsid w:val="00EA3DD9"/>
    <w:rsid w:val="00EA7540"/>
    <w:rsid w:val="00EB0071"/>
    <w:rsid w:val="00EB68AB"/>
    <w:rsid w:val="00EE1947"/>
    <w:rsid w:val="00EF3973"/>
    <w:rsid w:val="00F11824"/>
    <w:rsid w:val="00F14622"/>
    <w:rsid w:val="00F23F77"/>
    <w:rsid w:val="00F26F04"/>
    <w:rsid w:val="00F44190"/>
    <w:rsid w:val="00F479CC"/>
    <w:rsid w:val="00F917F7"/>
    <w:rsid w:val="00FA4001"/>
    <w:rsid w:val="00FB0CF1"/>
    <w:rsid w:val="00FD28EA"/>
    <w:rsid w:val="00FF4B5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411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basedOn w:val="a"/>
    <w:rsid w:val="00190A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190ACB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866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amr24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2930</Words>
  <Characters>16705</Characters>
  <Application>Microsoft Office Word</Application>
  <DocSecurity>0</DocSecurity>
  <Lines>139</Lines>
  <Paragraphs>39</Paragraphs>
  <ScaleCrop>false</ScaleCrop>
  <Company>SPecialiST RePack</Company>
  <LinksUpToDate>false</LinksUpToDate>
  <CharactersWithSpaces>19596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</dc:creator>
  <cp:keywords/>
  <dc:description/>
  <cp:lastModifiedBy>AI</cp:lastModifiedBy>
  <cp:revision>3</cp:revision>
  <dcterms:created xsi:type="dcterms:W3CDTF">2012-10-22T08:38:00Z</dcterms:created>
  <dcterms:modified xsi:type="dcterms:W3CDTF">2012-10-22T08:39:00Z</dcterms:modified>
</cp:coreProperties>
</file>