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078" w:rsidRPr="00AE0743" w:rsidRDefault="00D40078" w:rsidP="00AE0743">
      <w:pPr>
        <w:tabs>
          <w:tab w:val="left" w:pos="4280"/>
          <w:tab w:val="center" w:pos="4819"/>
        </w:tabs>
        <w:ind w:right="-5"/>
        <w:jc w:val="right"/>
        <w:rPr>
          <w:rFonts w:ascii="Times New Roman" w:hAnsi="Times New Roman"/>
          <w:b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style="position:absolute;left:0;text-align:left;margin-left:197.45pt;margin-top:-8.7pt;width:61.3pt;height:78pt;z-index:251658240;visibility:visible;mso-wrap-distance-left:0;mso-wrap-distance-right:0" filled="t">
            <v:imagedata r:id="rId5" o:title=""/>
            <w10:wrap type="square" side="largest"/>
          </v:shape>
        </w:pict>
      </w:r>
    </w:p>
    <w:p w:rsidR="00D40078" w:rsidRDefault="00D40078" w:rsidP="00527C19">
      <w:pPr>
        <w:pStyle w:val="Heading4"/>
        <w:ind w:firstLine="0"/>
        <w:rPr>
          <w:sz w:val="24"/>
          <w:szCs w:val="21"/>
        </w:rPr>
      </w:pPr>
    </w:p>
    <w:p w:rsidR="00D40078" w:rsidRPr="000947CB" w:rsidRDefault="00D40078" w:rsidP="00527C19"/>
    <w:p w:rsidR="00D40078" w:rsidRPr="00527C19" w:rsidRDefault="00D40078" w:rsidP="00527C19">
      <w:pPr>
        <w:pStyle w:val="Heading4"/>
        <w:ind w:left="0" w:firstLine="0"/>
        <w:jc w:val="center"/>
        <w:rPr>
          <w:sz w:val="32"/>
          <w:szCs w:val="32"/>
        </w:rPr>
      </w:pPr>
    </w:p>
    <w:p w:rsidR="00D40078" w:rsidRPr="00527C19" w:rsidRDefault="00D40078" w:rsidP="00527C19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527C19">
        <w:rPr>
          <w:rFonts w:ascii="Times New Roman" w:hAnsi="Times New Roman"/>
          <w:sz w:val="32"/>
          <w:szCs w:val="32"/>
        </w:rPr>
        <w:t>РОССИЙСКАЯ ФЕДЕРАЦИЯ</w:t>
      </w:r>
    </w:p>
    <w:p w:rsidR="00D40078" w:rsidRPr="00527C19" w:rsidRDefault="00D40078" w:rsidP="00527C19">
      <w:pPr>
        <w:pStyle w:val="Heading4"/>
        <w:ind w:left="0" w:firstLine="0"/>
        <w:jc w:val="center"/>
        <w:rPr>
          <w:sz w:val="32"/>
          <w:szCs w:val="32"/>
        </w:rPr>
      </w:pPr>
      <w:r w:rsidRPr="00527C19">
        <w:rPr>
          <w:sz w:val="32"/>
          <w:szCs w:val="32"/>
        </w:rPr>
        <w:t>АДМИНИСТРАЦИЯ ЗНАМЕНСКОГО СЕЛЬСОВЕТА</w:t>
      </w:r>
    </w:p>
    <w:p w:rsidR="00D40078" w:rsidRPr="00527C19" w:rsidRDefault="00D40078" w:rsidP="00527C19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D40078" w:rsidRPr="00527C19" w:rsidRDefault="00D40078" w:rsidP="00527C19">
      <w:pPr>
        <w:pStyle w:val="Heading2"/>
        <w:rPr>
          <w:spacing w:val="80"/>
          <w:sz w:val="36"/>
          <w:szCs w:val="36"/>
        </w:rPr>
      </w:pPr>
      <w:r w:rsidRPr="00527C19">
        <w:rPr>
          <w:spacing w:val="80"/>
          <w:sz w:val="36"/>
          <w:szCs w:val="36"/>
        </w:rPr>
        <w:t>ПОСТАНОВЛЕНИЕ</w:t>
      </w:r>
    </w:p>
    <w:p w:rsidR="00D40078" w:rsidRDefault="00D40078" w:rsidP="00527C1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40078" w:rsidRPr="00527C19" w:rsidRDefault="00D40078" w:rsidP="00527C1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30.10.</w:t>
      </w:r>
      <w:r w:rsidRPr="00527C19">
        <w:rPr>
          <w:rFonts w:ascii="Times New Roman" w:hAnsi="Times New Roman"/>
          <w:sz w:val="28"/>
          <w:szCs w:val="28"/>
        </w:rPr>
        <w:t xml:space="preserve">2015г.          </w:t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 w:rsidRPr="00527C19">
        <w:rPr>
          <w:rFonts w:ascii="Times New Roman" w:hAnsi="Times New Roman"/>
          <w:sz w:val="28"/>
          <w:szCs w:val="28"/>
        </w:rPr>
        <w:t xml:space="preserve">  с. Знаменка              </w:t>
      </w:r>
      <w:r>
        <w:rPr>
          <w:rFonts w:ascii="Times New Roman" w:hAnsi="Times New Roman"/>
          <w:sz w:val="28"/>
          <w:szCs w:val="28"/>
        </w:rPr>
        <w:t xml:space="preserve">                         </w:t>
      </w:r>
      <w:r w:rsidRPr="00527C19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 xml:space="preserve"> 79 </w:t>
      </w:r>
      <w:r w:rsidRPr="00527C19">
        <w:rPr>
          <w:rFonts w:ascii="Times New Roman" w:hAnsi="Times New Roman"/>
          <w:sz w:val="28"/>
          <w:szCs w:val="28"/>
        </w:rPr>
        <w:t>– П</w:t>
      </w:r>
    </w:p>
    <w:p w:rsidR="00D40078" w:rsidRPr="00527C19" w:rsidRDefault="00D40078" w:rsidP="00527C1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40078" w:rsidRPr="00527C19" w:rsidRDefault="00D40078" w:rsidP="00527C1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40078" w:rsidRDefault="00D40078" w:rsidP="00527C1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утверждении Положения «О порядке </w:t>
      </w:r>
    </w:p>
    <w:p w:rsidR="00D40078" w:rsidRDefault="00D40078" w:rsidP="00527C1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сроках разработки проекта решения о </w:t>
      </w:r>
    </w:p>
    <w:p w:rsidR="00D40078" w:rsidRDefault="00D40078" w:rsidP="00527C1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местном бюджете на очередной </w:t>
      </w:r>
    </w:p>
    <w:p w:rsidR="00D40078" w:rsidRDefault="00D40078" w:rsidP="00527C1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финансовый год и плановый период»</w:t>
      </w:r>
    </w:p>
    <w:p w:rsidR="00D40078" w:rsidRDefault="00D40078" w:rsidP="00527C1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40078" w:rsidRDefault="00D40078" w:rsidP="00527C1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40078" w:rsidRDefault="00D40078" w:rsidP="00AE07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 соответствии с п. 2 ст. 169 Бюджетного кодекса РФ, ст.17 Решения Знаменского сельского Совета депутатов от 1</w:t>
      </w:r>
      <w:r w:rsidRPr="008621F7">
        <w:rPr>
          <w:rFonts w:ascii="Times New Roman" w:hAnsi="Times New Roman"/>
          <w:sz w:val="28"/>
          <w:szCs w:val="28"/>
        </w:rPr>
        <w:t xml:space="preserve">6.10.2012 г.  </w:t>
      </w:r>
      <w:r>
        <w:rPr>
          <w:rFonts w:ascii="Times New Roman" w:hAnsi="Times New Roman"/>
          <w:sz w:val="28"/>
          <w:szCs w:val="28"/>
        </w:rPr>
        <w:t>№ 123</w:t>
      </w:r>
      <w:r w:rsidRPr="008621F7">
        <w:rPr>
          <w:rFonts w:ascii="Times New Roman" w:hAnsi="Times New Roman"/>
          <w:sz w:val="28"/>
          <w:szCs w:val="28"/>
        </w:rPr>
        <w:t>-рс «Об утверждении Положения о бюджетном процессе в Знаменском сельсовете Минусинского района Красноярского края», на основании Устава Знаменского сельсовета, в целях своевременной</w:t>
      </w:r>
      <w:r>
        <w:rPr>
          <w:rFonts w:ascii="Times New Roman" w:hAnsi="Times New Roman"/>
          <w:sz w:val="28"/>
          <w:szCs w:val="28"/>
        </w:rPr>
        <w:t xml:space="preserve"> и качественной разработки  проекта решения о местном бюджете на очередной финансовый год и плановый период, ПОСТАНОВЛЯЮ:</w:t>
      </w:r>
    </w:p>
    <w:p w:rsidR="00D40078" w:rsidRDefault="00D40078" w:rsidP="00AE07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D40078" w:rsidRDefault="00D40078" w:rsidP="00AE074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E0743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0743">
        <w:rPr>
          <w:rFonts w:ascii="Times New Roman" w:hAnsi="Times New Roman"/>
          <w:sz w:val="28"/>
          <w:szCs w:val="28"/>
        </w:rPr>
        <w:t>Утвердить Положени</w:t>
      </w:r>
      <w:r>
        <w:rPr>
          <w:rFonts w:ascii="Times New Roman" w:hAnsi="Times New Roman"/>
          <w:sz w:val="28"/>
          <w:szCs w:val="28"/>
        </w:rPr>
        <w:t>е</w:t>
      </w:r>
      <w:r w:rsidRPr="00AE0743">
        <w:rPr>
          <w:rFonts w:ascii="Times New Roman" w:hAnsi="Times New Roman"/>
          <w:sz w:val="28"/>
          <w:szCs w:val="28"/>
        </w:rPr>
        <w:t xml:space="preserve"> «О порядке </w:t>
      </w:r>
      <w:r>
        <w:rPr>
          <w:rFonts w:ascii="Times New Roman" w:hAnsi="Times New Roman"/>
          <w:sz w:val="28"/>
          <w:szCs w:val="28"/>
        </w:rPr>
        <w:t>и сроках разработки проекта решения о  местном бюджете на очередной финансовый год и плановый период» (прилагается);</w:t>
      </w:r>
    </w:p>
    <w:p w:rsidR="00D40078" w:rsidRDefault="00D40078" w:rsidP="00AE074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Контроль за выполнением настоящего постановления возложить на главного бухгалтера администрации Знаменского сельсовета Логинову Н.П.;</w:t>
      </w:r>
    </w:p>
    <w:p w:rsidR="00D40078" w:rsidRDefault="00D40078" w:rsidP="00AE074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Постановление вступает в силу со дня его подписания.</w:t>
      </w:r>
    </w:p>
    <w:p w:rsidR="00D40078" w:rsidRDefault="00D40078" w:rsidP="00AE074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40078" w:rsidRDefault="00D40078" w:rsidP="00AE074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40078" w:rsidRDefault="00D40078" w:rsidP="00AE074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40078" w:rsidRDefault="00D40078" w:rsidP="00AE074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сельсовета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О.В. Романченко</w:t>
      </w:r>
    </w:p>
    <w:p w:rsidR="00D40078" w:rsidRDefault="00D40078" w:rsidP="00AE074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40078" w:rsidRDefault="00D40078" w:rsidP="00AE074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40078" w:rsidRDefault="00D40078" w:rsidP="00AE074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40078" w:rsidRDefault="00D40078" w:rsidP="00984F8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40078" w:rsidRDefault="00D40078" w:rsidP="00984F8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40078" w:rsidRDefault="00D40078" w:rsidP="00984F8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40078" w:rsidRDefault="00D40078" w:rsidP="00984F8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40078" w:rsidRPr="00B24A53" w:rsidRDefault="00D40078" w:rsidP="00984F8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24A53">
        <w:rPr>
          <w:rFonts w:ascii="Times New Roman" w:hAnsi="Times New Roman"/>
          <w:b/>
          <w:sz w:val="28"/>
          <w:szCs w:val="28"/>
        </w:rPr>
        <w:t>ПОЛОЖЕНИЕ</w:t>
      </w:r>
    </w:p>
    <w:p w:rsidR="00D40078" w:rsidRPr="00B24A53" w:rsidRDefault="00D40078" w:rsidP="00984F8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24A53">
        <w:rPr>
          <w:rFonts w:ascii="Times New Roman" w:hAnsi="Times New Roman"/>
          <w:b/>
          <w:sz w:val="28"/>
          <w:szCs w:val="28"/>
        </w:rPr>
        <w:t xml:space="preserve">О ПОРЯДКЕ И СРОКАХ РАЗРАБОТКИ ПРОЕКТА РЕШЕНИЯ </w:t>
      </w:r>
    </w:p>
    <w:p w:rsidR="00D40078" w:rsidRPr="00B24A53" w:rsidRDefault="00D40078" w:rsidP="00984F8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24A53">
        <w:rPr>
          <w:rFonts w:ascii="Times New Roman" w:hAnsi="Times New Roman"/>
          <w:b/>
          <w:sz w:val="28"/>
          <w:szCs w:val="28"/>
        </w:rPr>
        <w:t xml:space="preserve">О МЕСТНОМ БЮДЖЕТЕ НА ОЧЕРЕДНОЙ ФИНАНСОВЫЙ ГОД </w:t>
      </w:r>
    </w:p>
    <w:p w:rsidR="00D40078" w:rsidRPr="00B24A53" w:rsidRDefault="00D40078" w:rsidP="00984F8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24A53">
        <w:rPr>
          <w:rFonts w:ascii="Times New Roman" w:hAnsi="Times New Roman"/>
          <w:b/>
          <w:sz w:val="28"/>
          <w:szCs w:val="28"/>
        </w:rPr>
        <w:t>И ПЛАНОВЫЙ ПЕРИОД</w:t>
      </w:r>
    </w:p>
    <w:p w:rsidR="00D40078" w:rsidRDefault="00D40078" w:rsidP="00984F8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D40078" w:rsidRDefault="00D40078" w:rsidP="00984F8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84F8C">
        <w:rPr>
          <w:rFonts w:ascii="Times New Roman" w:hAnsi="Times New Roman"/>
          <w:sz w:val="28"/>
          <w:szCs w:val="28"/>
        </w:rPr>
        <w:t xml:space="preserve">1. Настоящее </w:t>
      </w:r>
      <w:r>
        <w:rPr>
          <w:rFonts w:ascii="Times New Roman" w:hAnsi="Times New Roman"/>
          <w:sz w:val="28"/>
          <w:szCs w:val="28"/>
        </w:rPr>
        <w:t>П</w:t>
      </w:r>
      <w:r w:rsidRPr="00984F8C">
        <w:rPr>
          <w:rFonts w:ascii="Times New Roman" w:hAnsi="Times New Roman"/>
          <w:sz w:val="28"/>
          <w:szCs w:val="28"/>
        </w:rPr>
        <w:t>оложение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984F8C">
        <w:rPr>
          <w:rFonts w:ascii="Times New Roman" w:hAnsi="Times New Roman"/>
          <w:sz w:val="28"/>
          <w:szCs w:val="28"/>
        </w:rPr>
        <w:t xml:space="preserve"> </w:t>
      </w:r>
      <w:r w:rsidRPr="00AE0743">
        <w:rPr>
          <w:rFonts w:ascii="Times New Roman" w:hAnsi="Times New Roman"/>
          <w:sz w:val="28"/>
          <w:szCs w:val="28"/>
        </w:rPr>
        <w:t xml:space="preserve">«О порядке </w:t>
      </w:r>
      <w:r>
        <w:rPr>
          <w:rFonts w:ascii="Times New Roman" w:hAnsi="Times New Roman"/>
          <w:sz w:val="28"/>
          <w:szCs w:val="28"/>
        </w:rPr>
        <w:t>и сроках разработки проекта решения о  местном бюджете на очередной финансовый год и плановый период» (далее – Положение) устанавливает порядок разработки проекта решения о местном бюджете на очередной финансовый год и плановый период.</w:t>
      </w:r>
    </w:p>
    <w:p w:rsidR="00D40078" w:rsidRDefault="00D40078" w:rsidP="00984F8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Проект решения о местном бюджете на очередной финансовый год и плановый период (далее – проект местного бюджета), разрабатывается в соответствии с Бюджетным кодексом РФ, решением Знаменского сельского Совета депутатов от 16.10.2012 г.  № 123</w:t>
      </w:r>
      <w:r w:rsidRPr="00984F8C">
        <w:rPr>
          <w:rFonts w:ascii="Times New Roman" w:hAnsi="Times New Roman"/>
          <w:sz w:val="28"/>
          <w:szCs w:val="28"/>
        </w:rPr>
        <w:t>-рс «Об утверждении Положения о бюджетном процессе в Знаменском сельсовете Минусинского района Красноярского края»</w:t>
      </w:r>
      <w:r>
        <w:rPr>
          <w:rFonts w:ascii="Times New Roman" w:hAnsi="Times New Roman"/>
          <w:sz w:val="28"/>
          <w:szCs w:val="28"/>
        </w:rPr>
        <w:t>, исходя из прогноза социально-экономического развития сельского поселения на очередной финансовый год и параметров прогноза социально-экономического развития на плановый период.</w:t>
      </w:r>
    </w:p>
    <w:p w:rsidR="00D40078" w:rsidRDefault="00D40078" w:rsidP="00984F8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Понятия, используемые в настоящем Положении:</w:t>
      </w:r>
    </w:p>
    <w:p w:rsidR="00D40078" w:rsidRDefault="00D40078" w:rsidP="00984F8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53A15">
        <w:rPr>
          <w:rFonts w:ascii="Times New Roman" w:hAnsi="Times New Roman"/>
          <w:b/>
          <w:sz w:val="28"/>
          <w:szCs w:val="28"/>
        </w:rPr>
        <w:t xml:space="preserve">Действующие обязательства </w:t>
      </w:r>
      <w:r>
        <w:rPr>
          <w:rFonts w:ascii="Times New Roman" w:hAnsi="Times New Roman"/>
          <w:sz w:val="28"/>
          <w:szCs w:val="28"/>
        </w:rPr>
        <w:t>– расходные обязательства, подлежащие исполнению в очередном финансовом году за счет средств местного бюджета в объеме, установленном в соответствии с действующими нормативными правовыми актами (за исключением нормативных правовых актов, действие которых истекает, приостановлено или прилагается к отмене, начиная с очередного финансового года), договорами и соглашениями;</w:t>
      </w:r>
    </w:p>
    <w:p w:rsidR="00D40078" w:rsidRDefault="00D40078" w:rsidP="00984F8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53A15">
        <w:rPr>
          <w:rFonts w:ascii="Times New Roman" w:hAnsi="Times New Roman"/>
          <w:b/>
          <w:sz w:val="28"/>
          <w:szCs w:val="28"/>
        </w:rPr>
        <w:t xml:space="preserve">Принимаемые обязательства </w:t>
      </w:r>
      <w:r>
        <w:rPr>
          <w:rFonts w:ascii="Times New Roman" w:hAnsi="Times New Roman"/>
          <w:sz w:val="28"/>
          <w:szCs w:val="28"/>
        </w:rPr>
        <w:t>– планируемое (предполагаемое) увеличение объема действующих обязательств в очередном финансовом году;</w:t>
      </w:r>
    </w:p>
    <w:p w:rsidR="00D40078" w:rsidRDefault="00D40078" w:rsidP="00984F8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53A15">
        <w:rPr>
          <w:rFonts w:ascii="Times New Roman" w:hAnsi="Times New Roman"/>
          <w:b/>
          <w:sz w:val="28"/>
          <w:szCs w:val="28"/>
        </w:rPr>
        <w:t xml:space="preserve">Бюджет действующих обязательств </w:t>
      </w:r>
      <w:r>
        <w:rPr>
          <w:rFonts w:ascii="Times New Roman" w:hAnsi="Times New Roman"/>
          <w:sz w:val="28"/>
          <w:szCs w:val="28"/>
        </w:rPr>
        <w:t>– объем бюджетных ассигнований, необходимых для исполнения действующих обязательств в очередном финансовом году;</w:t>
      </w:r>
    </w:p>
    <w:p w:rsidR="00D40078" w:rsidRDefault="00D40078" w:rsidP="00984F8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53A15">
        <w:rPr>
          <w:rFonts w:ascii="Times New Roman" w:hAnsi="Times New Roman"/>
          <w:b/>
          <w:sz w:val="28"/>
          <w:szCs w:val="28"/>
        </w:rPr>
        <w:t xml:space="preserve">Бюджет принимаемых обязательств </w:t>
      </w:r>
      <w:r>
        <w:rPr>
          <w:rFonts w:ascii="Times New Roman" w:hAnsi="Times New Roman"/>
          <w:sz w:val="28"/>
          <w:szCs w:val="28"/>
        </w:rPr>
        <w:t>– объем бюджетных ассигнований, необходимых для исполнения принимаемых обязательств в очередном финансовом году и плановом периоде (с распределением по годам);</w:t>
      </w:r>
    </w:p>
    <w:p w:rsidR="00D40078" w:rsidRDefault="00D40078" w:rsidP="00984F8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Исходной базой для разработки проекта местного бюджета являются:</w:t>
      </w:r>
    </w:p>
    <w:p w:rsidR="00D40078" w:rsidRDefault="00D40078" w:rsidP="00984F8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основные направления бюджетной и налоговой политики на очередной финансовый год и плановый период;</w:t>
      </w:r>
    </w:p>
    <w:p w:rsidR="00D40078" w:rsidRDefault="00D40078" w:rsidP="00984F8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прогноз социально-экономического развития Знаменского сельсовета на очередной финансовый год и плановый период;</w:t>
      </w:r>
    </w:p>
    <w:p w:rsidR="00D40078" w:rsidRDefault="00D40078" w:rsidP="00984F8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отчет об исполнении местного бюджета в отчетном финансовом году и основные показатели ожидаемого исполнения местного бюджета в текущем финансовом году;</w:t>
      </w:r>
    </w:p>
    <w:p w:rsidR="00D40078" w:rsidRDefault="00D40078" w:rsidP="00984F8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муниципальные программы;</w:t>
      </w:r>
    </w:p>
    <w:p w:rsidR="00D40078" w:rsidRDefault="00D40078" w:rsidP="00984F8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-муниципальные правовые акты Знаменского сельсовета;</w:t>
      </w:r>
    </w:p>
    <w:p w:rsidR="00D40078" w:rsidRDefault="00D40078" w:rsidP="00984F8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реестр расходных обязательств Знаменского сельсовета и изменения, которые планируются в него внести в связи с проектами нормативных правовых актов, контрактов (договоров), соглашений, определяющих расходные обязательства Знаменского сельсовета.</w:t>
      </w:r>
    </w:p>
    <w:p w:rsidR="00D40078" w:rsidRDefault="00D40078" w:rsidP="00984F8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При формировании проекта местного бюджета администрация сельсовета в соответствии с графиком </w:t>
      </w:r>
      <w:r w:rsidRPr="006F00B1">
        <w:rPr>
          <w:rFonts w:ascii="Times New Roman" w:hAnsi="Times New Roman"/>
          <w:sz w:val="28"/>
          <w:szCs w:val="28"/>
        </w:rPr>
        <w:t>(Приложение № 1 к настоящему Положению):</w:t>
      </w:r>
    </w:p>
    <w:p w:rsidR="00D40078" w:rsidRDefault="00D40078" w:rsidP="00984F8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одобряет основные направления налоговой и бюджетной политики на очередной финансовый год и плановый период, прогноз социально-экономического развития Знаменского сельсовета на очередной финансовый год, основные параметры прогноза социально-экономического развития Знаменского сельсовета на плановый период, бюджетный прогноз на долгосрочный период;</w:t>
      </w:r>
    </w:p>
    <w:p w:rsidR="00D40078" w:rsidRDefault="00D40078" w:rsidP="00984F8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одобряет основные характеристики проекта местного бюджета на очередной финансовый год и плановый период;</w:t>
      </w:r>
    </w:p>
    <w:p w:rsidR="00D40078" w:rsidRDefault="00D40078" w:rsidP="00984F8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рассматривает предложения о порядке индексации заработной платы работников муниципальных бюджетных учреждений, должностных окладов муниципальных служащих в очередном финансовом году и плановом периоде и о бюджетных ассигнованиях на эти цели;</w:t>
      </w:r>
    </w:p>
    <w:p w:rsidR="00D40078" w:rsidRDefault="00D40078" w:rsidP="00984F8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рассматривает проект решения о местном бюджете для внесения в Знаменский сельский Совет депутатов.</w:t>
      </w:r>
    </w:p>
    <w:p w:rsidR="00D40078" w:rsidRDefault="00D40078" w:rsidP="00984F8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При составлении проекта местного бюджета </w:t>
      </w:r>
      <w:r w:rsidRPr="005905F5">
        <w:rPr>
          <w:rFonts w:ascii="Times New Roman" w:hAnsi="Times New Roman"/>
          <w:sz w:val="28"/>
          <w:szCs w:val="28"/>
        </w:rPr>
        <w:t>бухгалтерия</w:t>
      </w:r>
      <w:r>
        <w:rPr>
          <w:rFonts w:ascii="Times New Roman" w:hAnsi="Times New Roman"/>
          <w:sz w:val="28"/>
          <w:szCs w:val="28"/>
        </w:rPr>
        <w:t xml:space="preserve"> администрации Знаменского сельсовета в установленные настоящим Положением сроки:</w:t>
      </w:r>
    </w:p>
    <w:p w:rsidR="00D40078" w:rsidRDefault="00D40078" w:rsidP="00984F8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разрабатывает предварительный и уточненный прогноз социально-экономического развития Знаменского сельсовета на очередной финансовый год и плановый период, разрабатывает предварительные и уточненные параметры прогноза социально-экономического развития Знаменского сельсовета на очередной финансовый год и плановый период;</w:t>
      </w:r>
    </w:p>
    <w:p w:rsidR="00D40078" w:rsidRDefault="00D40078" w:rsidP="00984F8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формирует аналитические записки об оценке социально-экономического развития Знаменского сельсовета в текущем финансовом году и прогнозе социально-экономического развития Знаменского сельсовета на очередной финансовый год и плановый период;</w:t>
      </w:r>
    </w:p>
    <w:p w:rsidR="00D40078" w:rsidRDefault="00D40078" w:rsidP="00984F8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проводит сверку исходных данных, указанных в п. 1 ст. 9 Закона Красноярского края «О межбюджетных отношениях в Красноярском крае» с министерством финансов края;</w:t>
      </w:r>
    </w:p>
    <w:p w:rsidR="00D40078" w:rsidRDefault="00D40078" w:rsidP="00984F8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разрабатывает и направляет в Финансовое управление администрации Минусинского района (далее – ФУ АМР):</w:t>
      </w:r>
    </w:p>
    <w:p w:rsidR="00D40078" w:rsidRDefault="00D40078" w:rsidP="00984F8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основные направления налоговой политики Знаменского сельсовета на очередной финансовый год и плановый период;</w:t>
      </w:r>
    </w:p>
    <w:p w:rsidR="00D40078" w:rsidRDefault="00D40078" w:rsidP="00984F8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формирует перечень муниципальных программ, обеспечивает методологическое руководство разработкой муниципальных программ, согласовывает объемы их финансирования на очередной финансовый год и плановый период.</w:t>
      </w:r>
    </w:p>
    <w:p w:rsidR="00D40078" w:rsidRPr="00984F8C" w:rsidRDefault="00D40078" w:rsidP="00984F8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При формировании проекта местного бюджета </w:t>
      </w:r>
      <w:r w:rsidRPr="005905F5">
        <w:rPr>
          <w:rFonts w:ascii="Times New Roman" w:hAnsi="Times New Roman"/>
          <w:sz w:val="28"/>
          <w:szCs w:val="28"/>
        </w:rPr>
        <w:t>бухгалтерия администрации Знаменского сельсовета, в соответствии с графиком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F00B1">
        <w:rPr>
          <w:rFonts w:ascii="Times New Roman" w:hAnsi="Times New Roman"/>
          <w:sz w:val="28"/>
          <w:szCs w:val="28"/>
        </w:rPr>
        <w:t xml:space="preserve">(Приложение № </w:t>
      </w:r>
      <w:r>
        <w:rPr>
          <w:rFonts w:ascii="Times New Roman" w:hAnsi="Times New Roman"/>
          <w:sz w:val="28"/>
          <w:szCs w:val="28"/>
        </w:rPr>
        <w:t>1</w:t>
      </w:r>
      <w:r w:rsidRPr="006F00B1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D40078" w:rsidRDefault="00D40078" w:rsidP="00984F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обеспечивают в пределах объемов бюджетных ассигнований планирование ассигнований, направляемых на исполнение расходных обязательств;</w:t>
      </w:r>
    </w:p>
    <w:p w:rsidR="00D40078" w:rsidRDefault="00D40078" w:rsidP="00984F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составляют прогноз расходов на капитальные вложения в объемы капитального строительства, капитального ремонта, реконструкции, бюджетные инвестиции;</w:t>
      </w:r>
    </w:p>
    <w:p w:rsidR="00D40078" w:rsidRDefault="00D40078" w:rsidP="00984F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готовят и в пределах своей компетенции реализуют предложения по оптимизации состава закрепленных за ними расходных обязательств и объема бюджетных ассигнований, необходимых для их исполнения;</w:t>
      </w:r>
    </w:p>
    <w:p w:rsidR="00D40078" w:rsidRDefault="00D40078" w:rsidP="008A4A5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распределяют предельные объемы бюджетных ассигнований по получателям бюджетных средств по бюджетной классификации;</w:t>
      </w:r>
    </w:p>
    <w:p w:rsidR="00D40078" w:rsidRDefault="00D40078" w:rsidP="008A4A5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обеспечивают разработку доходов местного бюджета, в том числе доходов от приносящей доход деятельности и согласовывают их с ФУ АМР;</w:t>
      </w:r>
    </w:p>
    <w:p w:rsidR="00D40078" w:rsidRDefault="00D40078" w:rsidP="00984F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представляют в ФУ АМР предложения по приватизации муниципального имущества;</w:t>
      </w:r>
    </w:p>
    <w:p w:rsidR="00D40078" w:rsidRDefault="00D40078" w:rsidP="00984F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представляют в ФУ АМР материалы, необходимые для разработки проекта местного бюджета;</w:t>
      </w:r>
    </w:p>
    <w:p w:rsidR="00D40078" w:rsidRDefault="00D40078" w:rsidP="00984F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разрабатывают и принимают в установленном порядке муниципальные программы в соответствующей сфере деятельности;</w:t>
      </w:r>
    </w:p>
    <w:p w:rsidR="00D40078" w:rsidRDefault="00D40078" w:rsidP="00984F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формируют муниципальное задание на оказание муниципальных услуг (выполнение работ) на основании предоставленной информации от бюджетных учреждений, доведенных ФУ АМР предельных объемов бюджетных ассигнований на очередной финансовый год и плановый период с учетом оценки потребности в оказании муниципальных услуг (выполнении работ);</w:t>
      </w:r>
    </w:p>
    <w:p w:rsidR="00D40078" w:rsidRDefault="00D40078" w:rsidP="006F00B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8. В случае необходимости внесения изменений в ранее утвержденные основные показатели местного бюджета в результате уточнения основных параметров прогноза социально-экономического развития Знаменского сельсовета на очередной финансовый год и плановый период или изменения законодательства Российской Федерации и Красноярского края, администрация сельсовета вправе на следующих этапах формирования проекта местного бюджета скорректировать предельные объемы бюджетных ассигнований путем включения или исключения из них бюджетных ассигнований.</w:t>
      </w:r>
    </w:p>
    <w:p w:rsidR="00D40078" w:rsidRDefault="00D40078" w:rsidP="00984F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6F00B1">
        <w:rPr>
          <w:rFonts w:ascii="Times New Roman" w:hAnsi="Times New Roman"/>
          <w:sz w:val="28"/>
          <w:szCs w:val="28"/>
        </w:rPr>
        <w:t>9. Разработка местного бюджета осуществляется в соответствии с графиком согласно приложению № 1</w:t>
      </w:r>
      <w:r>
        <w:rPr>
          <w:rFonts w:ascii="Times New Roman" w:hAnsi="Times New Roman"/>
          <w:sz w:val="28"/>
          <w:szCs w:val="28"/>
        </w:rPr>
        <w:t xml:space="preserve"> к настоящему положению.</w:t>
      </w:r>
    </w:p>
    <w:p w:rsidR="00D40078" w:rsidRDefault="00D40078" w:rsidP="00984F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40078" w:rsidRDefault="00D40078" w:rsidP="00984F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40078" w:rsidRDefault="00D40078" w:rsidP="00984F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40078" w:rsidRDefault="00D40078" w:rsidP="00984F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40078" w:rsidRDefault="00D40078" w:rsidP="00984F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40078" w:rsidRDefault="00D40078" w:rsidP="00984F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40078" w:rsidRPr="00B42971" w:rsidRDefault="00D40078" w:rsidP="00B4297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42971">
        <w:rPr>
          <w:rFonts w:ascii="Times New Roman" w:hAnsi="Times New Roman"/>
          <w:sz w:val="24"/>
          <w:szCs w:val="24"/>
        </w:rPr>
        <w:t>Приложение № 1</w:t>
      </w:r>
    </w:p>
    <w:p w:rsidR="00D40078" w:rsidRDefault="00D40078" w:rsidP="00B4297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42971">
        <w:rPr>
          <w:rFonts w:ascii="Times New Roman" w:hAnsi="Times New Roman"/>
          <w:sz w:val="24"/>
          <w:szCs w:val="24"/>
        </w:rPr>
        <w:t xml:space="preserve">к Положению «О порядке и сроках </w:t>
      </w:r>
    </w:p>
    <w:p w:rsidR="00D40078" w:rsidRPr="00B42971" w:rsidRDefault="00D40078" w:rsidP="00B4297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42971">
        <w:rPr>
          <w:rFonts w:ascii="Times New Roman" w:hAnsi="Times New Roman"/>
          <w:sz w:val="24"/>
          <w:szCs w:val="24"/>
        </w:rPr>
        <w:t xml:space="preserve">разработки проекта решения о </w:t>
      </w:r>
    </w:p>
    <w:p w:rsidR="00D40078" w:rsidRPr="00B42971" w:rsidRDefault="00D40078" w:rsidP="00B4297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42971">
        <w:rPr>
          <w:rFonts w:ascii="Times New Roman" w:hAnsi="Times New Roman"/>
          <w:sz w:val="24"/>
          <w:szCs w:val="24"/>
        </w:rPr>
        <w:t xml:space="preserve">местном бюджете на очередной </w:t>
      </w:r>
    </w:p>
    <w:p w:rsidR="00D40078" w:rsidRDefault="00D40078" w:rsidP="00B4297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42971">
        <w:rPr>
          <w:rFonts w:ascii="Times New Roman" w:hAnsi="Times New Roman"/>
          <w:sz w:val="24"/>
          <w:szCs w:val="24"/>
        </w:rPr>
        <w:t>финансовый год и плановый период»</w:t>
      </w:r>
    </w:p>
    <w:p w:rsidR="00D40078" w:rsidRDefault="00D40078" w:rsidP="00B4297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40078" w:rsidRDefault="00D40078" w:rsidP="00B4297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40078" w:rsidRDefault="00D40078" w:rsidP="00B4297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ГРАФИК РАЗРАБОТКИ ПРОЕКТА РЕШЕНИЯ</w:t>
      </w:r>
    </w:p>
    <w:p w:rsidR="00D40078" w:rsidRDefault="00D40078" w:rsidP="00B4297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местном бюджете на очередной финансовый год и плановый период</w:t>
      </w:r>
    </w:p>
    <w:p w:rsidR="00D40078" w:rsidRDefault="00D40078" w:rsidP="00B4297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4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34"/>
        <w:gridCol w:w="5103"/>
        <w:gridCol w:w="1417"/>
        <w:gridCol w:w="2393"/>
      </w:tblGrid>
      <w:tr w:rsidR="00D40078" w:rsidRPr="00F0740A" w:rsidTr="00F0740A">
        <w:tc>
          <w:tcPr>
            <w:tcW w:w="534" w:type="dxa"/>
            <w:vAlign w:val="center"/>
          </w:tcPr>
          <w:p w:rsidR="00D40078" w:rsidRPr="00F0740A" w:rsidRDefault="00D40078" w:rsidP="00F0740A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F0740A">
              <w:rPr>
                <w:rFonts w:ascii="Times New Roman" w:hAnsi="Times New Roman"/>
                <w:i/>
                <w:sz w:val="24"/>
                <w:szCs w:val="24"/>
              </w:rPr>
              <w:t>№ п/п</w:t>
            </w:r>
          </w:p>
        </w:tc>
        <w:tc>
          <w:tcPr>
            <w:tcW w:w="5103" w:type="dxa"/>
            <w:vAlign w:val="center"/>
          </w:tcPr>
          <w:p w:rsidR="00D40078" w:rsidRPr="00F0740A" w:rsidRDefault="00D40078" w:rsidP="00F0740A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F0740A">
              <w:rPr>
                <w:rFonts w:ascii="Times New Roman" w:hAnsi="Times New Roman"/>
                <w:i/>
                <w:sz w:val="24"/>
                <w:szCs w:val="24"/>
              </w:rPr>
              <w:t>Материалы и документы</w:t>
            </w:r>
          </w:p>
        </w:tc>
        <w:tc>
          <w:tcPr>
            <w:tcW w:w="1417" w:type="dxa"/>
            <w:vAlign w:val="center"/>
          </w:tcPr>
          <w:p w:rsidR="00D40078" w:rsidRPr="00F0740A" w:rsidRDefault="00D40078" w:rsidP="00F0740A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F0740A">
              <w:rPr>
                <w:rFonts w:ascii="Times New Roman" w:hAnsi="Times New Roman"/>
                <w:i/>
                <w:sz w:val="24"/>
                <w:szCs w:val="24"/>
              </w:rPr>
              <w:t>Срок исполнения</w:t>
            </w:r>
          </w:p>
        </w:tc>
        <w:tc>
          <w:tcPr>
            <w:tcW w:w="2393" w:type="dxa"/>
            <w:vAlign w:val="center"/>
          </w:tcPr>
          <w:p w:rsidR="00D40078" w:rsidRPr="00F0740A" w:rsidRDefault="00D40078" w:rsidP="00F0740A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F0740A"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D40078" w:rsidRPr="00F0740A" w:rsidTr="00F0740A">
        <w:tc>
          <w:tcPr>
            <w:tcW w:w="534" w:type="dxa"/>
            <w:vAlign w:val="center"/>
          </w:tcPr>
          <w:p w:rsidR="00D40078" w:rsidRPr="00F0740A" w:rsidRDefault="00D40078" w:rsidP="00F074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:rsidR="00D40078" w:rsidRPr="00F0740A" w:rsidRDefault="00D40078" w:rsidP="00F074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Предварительный прогноз социально-экономического развития Знаменского сельсовета на очередной финансовый год и плановый период</w:t>
            </w:r>
          </w:p>
        </w:tc>
        <w:tc>
          <w:tcPr>
            <w:tcW w:w="1417" w:type="dxa"/>
            <w:vAlign w:val="center"/>
          </w:tcPr>
          <w:p w:rsidR="00D40078" w:rsidRPr="00F0740A" w:rsidRDefault="00D40078" w:rsidP="00F074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1 октября</w:t>
            </w:r>
          </w:p>
        </w:tc>
        <w:tc>
          <w:tcPr>
            <w:tcW w:w="2393" w:type="dxa"/>
            <w:vAlign w:val="center"/>
          </w:tcPr>
          <w:p w:rsidR="00D40078" w:rsidRPr="00F0740A" w:rsidRDefault="00D40078" w:rsidP="00F074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Бухгалтерия администрации Знаменского сельсовета</w:t>
            </w:r>
          </w:p>
        </w:tc>
      </w:tr>
      <w:tr w:rsidR="00D40078" w:rsidRPr="00F0740A" w:rsidTr="00F0740A">
        <w:tc>
          <w:tcPr>
            <w:tcW w:w="534" w:type="dxa"/>
            <w:vAlign w:val="center"/>
          </w:tcPr>
          <w:p w:rsidR="00D40078" w:rsidRPr="00F0740A" w:rsidRDefault="00D40078" w:rsidP="00F074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:rsidR="00D40078" w:rsidRPr="00F0740A" w:rsidRDefault="00D40078" w:rsidP="00F074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Перечень муниципальных программ, подлежащих финансированию в очередном финансовом году и плановом периоде</w:t>
            </w:r>
          </w:p>
        </w:tc>
        <w:tc>
          <w:tcPr>
            <w:tcW w:w="1417" w:type="dxa"/>
            <w:vAlign w:val="center"/>
          </w:tcPr>
          <w:p w:rsidR="00D40078" w:rsidRPr="00F0740A" w:rsidRDefault="00D40078" w:rsidP="00F074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15 октября</w:t>
            </w:r>
          </w:p>
        </w:tc>
        <w:tc>
          <w:tcPr>
            <w:tcW w:w="2393" w:type="dxa"/>
            <w:vAlign w:val="center"/>
          </w:tcPr>
          <w:p w:rsidR="00D40078" w:rsidRPr="00F0740A" w:rsidRDefault="00D40078" w:rsidP="00F074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Бухгалтерия администрации Знаменского сельсовета</w:t>
            </w:r>
          </w:p>
        </w:tc>
      </w:tr>
      <w:tr w:rsidR="00D40078" w:rsidRPr="00F0740A" w:rsidTr="00F0740A">
        <w:tc>
          <w:tcPr>
            <w:tcW w:w="534" w:type="dxa"/>
            <w:vAlign w:val="center"/>
          </w:tcPr>
          <w:p w:rsidR="00D40078" w:rsidRPr="00F0740A" w:rsidRDefault="00D40078" w:rsidP="00F074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103" w:type="dxa"/>
          </w:tcPr>
          <w:p w:rsidR="00D40078" w:rsidRPr="00F0740A" w:rsidRDefault="00D40078" w:rsidP="00F074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Уточненный прогноз социально-экономического развития Знаменского сельсовета на очередной финансовый год и плановый период и, основные параметры прогноза социально-экономического развития Знаменского сельсовета на очередной финансовый год и плановый период</w:t>
            </w:r>
          </w:p>
        </w:tc>
        <w:tc>
          <w:tcPr>
            <w:tcW w:w="1417" w:type="dxa"/>
            <w:vAlign w:val="center"/>
          </w:tcPr>
          <w:p w:rsidR="00D40078" w:rsidRPr="00F0740A" w:rsidRDefault="00D40078" w:rsidP="00F074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20 октября</w:t>
            </w:r>
          </w:p>
        </w:tc>
        <w:tc>
          <w:tcPr>
            <w:tcW w:w="2393" w:type="dxa"/>
            <w:vAlign w:val="center"/>
          </w:tcPr>
          <w:p w:rsidR="00D40078" w:rsidRPr="00F0740A" w:rsidRDefault="00D40078" w:rsidP="00F074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Бухгалтерия администрации Знаменского сельсовета</w:t>
            </w:r>
          </w:p>
        </w:tc>
      </w:tr>
      <w:tr w:rsidR="00D40078" w:rsidRPr="00F0740A" w:rsidTr="00F0740A">
        <w:tc>
          <w:tcPr>
            <w:tcW w:w="534" w:type="dxa"/>
            <w:vAlign w:val="center"/>
          </w:tcPr>
          <w:p w:rsidR="00D40078" w:rsidRPr="00F0740A" w:rsidRDefault="00D40078" w:rsidP="00F074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103" w:type="dxa"/>
          </w:tcPr>
          <w:p w:rsidR="00D40078" w:rsidRPr="00F0740A" w:rsidRDefault="00D40078" w:rsidP="00F074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Подготовка доклада главы сельсовета об основных приоритетах социально-экономической политики Знаменского сельсовета на очередной финансовый год и плановый период</w:t>
            </w:r>
          </w:p>
        </w:tc>
        <w:tc>
          <w:tcPr>
            <w:tcW w:w="1417" w:type="dxa"/>
            <w:vAlign w:val="center"/>
          </w:tcPr>
          <w:p w:rsidR="00D40078" w:rsidRPr="00F0740A" w:rsidRDefault="00D40078" w:rsidP="00F074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30 октября</w:t>
            </w:r>
          </w:p>
        </w:tc>
        <w:tc>
          <w:tcPr>
            <w:tcW w:w="2393" w:type="dxa"/>
            <w:vAlign w:val="center"/>
          </w:tcPr>
          <w:p w:rsidR="00D40078" w:rsidRPr="00F0740A" w:rsidRDefault="00D40078" w:rsidP="00F074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Бухгалтерия администрации Знаменского сельсовета</w:t>
            </w:r>
          </w:p>
        </w:tc>
      </w:tr>
      <w:tr w:rsidR="00D40078" w:rsidRPr="00F0740A" w:rsidTr="00F0740A">
        <w:tc>
          <w:tcPr>
            <w:tcW w:w="534" w:type="dxa"/>
            <w:vAlign w:val="center"/>
          </w:tcPr>
          <w:p w:rsidR="00D40078" w:rsidRPr="00F0740A" w:rsidRDefault="00D40078" w:rsidP="00F074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103" w:type="dxa"/>
          </w:tcPr>
          <w:p w:rsidR="00D40078" w:rsidRPr="00F0740A" w:rsidRDefault="00D40078" w:rsidP="00F074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Предварительные итоги социально-экономического развития Знаменского сельсовета за январь-сентябрь текущего года и ожидаемые итоги социально-экономического развития Знаменского сельсовета на очередной финансовый год.</w:t>
            </w:r>
          </w:p>
        </w:tc>
        <w:tc>
          <w:tcPr>
            <w:tcW w:w="1417" w:type="dxa"/>
            <w:vAlign w:val="center"/>
          </w:tcPr>
          <w:p w:rsidR="00D40078" w:rsidRPr="00F0740A" w:rsidRDefault="00D40078" w:rsidP="00F074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30 октября</w:t>
            </w:r>
          </w:p>
        </w:tc>
        <w:tc>
          <w:tcPr>
            <w:tcW w:w="2393" w:type="dxa"/>
            <w:vAlign w:val="center"/>
          </w:tcPr>
          <w:p w:rsidR="00D40078" w:rsidRPr="00F0740A" w:rsidRDefault="00D40078" w:rsidP="00F074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Бухгалтерия администрации Знаменского сельсовета</w:t>
            </w:r>
          </w:p>
        </w:tc>
      </w:tr>
      <w:tr w:rsidR="00D40078" w:rsidRPr="00F0740A" w:rsidTr="00F0740A">
        <w:tc>
          <w:tcPr>
            <w:tcW w:w="534" w:type="dxa"/>
            <w:vAlign w:val="center"/>
          </w:tcPr>
          <w:p w:rsidR="00D40078" w:rsidRPr="00F0740A" w:rsidRDefault="00D40078" w:rsidP="00F074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103" w:type="dxa"/>
          </w:tcPr>
          <w:p w:rsidR="00D40078" w:rsidRPr="00F0740A" w:rsidRDefault="00D40078" w:rsidP="00F074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Прогноз поступлений от использования имущества, находящегося в муниципальной собственности на очередной финансовый год и плановый период и ожидаемые поступления на очередной финансовый год с расчетами и обоснованиями:</w:t>
            </w:r>
          </w:p>
          <w:p w:rsidR="00D40078" w:rsidRPr="00F0740A" w:rsidRDefault="00D40078" w:rsidP="00F074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- доходов от сдачи в аренду недвижимого имущества, находящегося в муниципальной собственности;</w:t>
            </w:r>
          </w:p>
          <w:p w:rsidR="00D40078" w:rsidRPr="00F0740A" w:rsidRDefault="00D40078" w:rsidP="00F074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- доходов от продажи земельных участков, находящиеся в муниципальной собственности;</w:t>
            </w:r>
          </w:p>
          <w:p w:rsidR="00D40078" w:rsidRPr="00F0740A" w:rsidRDefault="00D40078" w:rsidP="00F074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- других доходов от использования имущества, находящегося в муниципальной собственности</w:t>
            </w:r>
          </w:p>
        </w:tc>
        <w:tc>
          <w:tcPr>
            <w:tcW w:w="1417" w:type="dxa"/>
            <w:vAlign w:val="center"/>
          </w:tcPr>
          <w:p w:rsidR="00D40078" w:rsidRPr="00F0740A" w:rsidRDefault="00D40078" w:rsidP="00F074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30 сентября</w:t>
            </w:r>
          </w:p>
        </w:tc>
        <w:tc>
          <w:tcPr>
            <w:tcW w:w="2393" w:type="dxa"/>
            <w:vAlign w:val="center"/>
          </w:tcPr>
          <w:p w:rsidR="00D40078" w:rsidRPr="00F0740A" w:rsidRDefault="00D40078" w:rsidP="00F074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Бухгалтерия администрации Знаменского сельсовета</w:t>
            </w:r>
          </w:p>
        </w:tc>
      </w:tr>
      <w:tr w:rsidR="00D40078" w:rsidRPr="00F0740A" w:rsidTr="00F0740A">
        <w:trPr>
          <w:cantSplit/>
        </w:trPr>
        <w:tc>
          <w:tcPr>
            <w:tcW w:w="534" w:type="dxa"/>
            <w:vAlign w:val="center"/>
          </w:tcPr>
          <w:p w:rsidR="00D40078" w:rsidRPr="00F0740A" w:rsidRDefault="00D40078" w:rsidP="00F074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103" w:type="dxa"/>
          </w:tcPr>
          <w:p w:rsidR="00D40078" w:rsidRPr="00F0740A" w:rsidRDefault="00D40078" w:rsidP="00F074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 xml:space="preserve">Сведения о начислениях на очередной финансовый год и задолженности по арендной плате за земельные участки, находящиеся в муниципальной собственности в разрезе поселений. </w:t>
            </w:r>
          </w:p>
        </w:tc>
        <w:tc>
          <w:tcPr>
            <w:tcW w:w="1417" w:type="dxa"/>
            <w:vAlign w:val="center"/>
          </w:tcPr>
          <w:p w:rsidR="00D40078" w:rsidRPr="00F0740A" w:rsidRDefault="00D40078" w:rsidP="00F074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30 сентября</w:t>
            </w:r>
          </w:p>
        </w:tc>
        <w:tc>
          <w:tcPr>
            <w:tcW w:w="2393" w:type="dxa"/>
            <w:vAlign w:val="center"/>
          </w:tcPr>
          <w:p w:rsidR="00D40078" w:rsidRPr="00F0740A" w:rsidRDefault="00D40078" w:rsidP="00F074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Бухгалтерия администрации Знаменского сельсовета</w:t>
            </w:r>
          </w:p>
        </w:tc>
      </w:tr>
      <w:tr w:rsidR="00D40078" w:rsidRPr="00F0740A" w:rsidTr="00F0740A">
        <w:trPr>
          <w:cantSplit/>
        </w:trPr>
        <w:tc>
          <w:tcPr>
            <w:tcW w:w="534" w:type="dxa"/>
            <w:vAlign w:val="center"/>
          </w:tcPr>
          <w:p w:rsidR="00D40078" w:rsidRPr="00F0740A" w:rsidRDefault="00D40078" w:rsidP="00F074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103" w:type="dxa"/>
          </w:tcPr>
          <w:p w:rsidR="00D40078" w:rsidRPr="00F0740A" w:rsidRDefault="00D40078" w:rsidP="00F074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Проект основных направлений налоговой и бюджетной политики на очередной финансовый год и плановый период</w:t>
            </w:r>
          </w:p>
        </w:tc>
        <w:tc>
          <w:tcPr>
            <w:tcW w:w="1417" w:type="dxa"/>
            <w:vAlign w:val="center"/>
          </w:tcPr>
          <w:p w:rsidR="00D40078" w:rsidRPr="00F0740A" w:rsidRDefault="00D40078" w:rsidP="00F074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25 октября</w:t>
            </w:r>
          </w:p>
        </w:tc>
        <w:tc>
          <w:tcPr>
            <w:tcW w:w="2393" w:type="dxa"/>
            <w:vAlign w:val="center"/>
          </w:tcPr>
          <w:p w:rsidR="00D40078" w:rsidRPr="00F0740A" w:rsidRDefault="00D40078" w:rsidP="00F074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Бухгалтерия администрации Знаменского сельсовета</w:t>
            </w:r>
          </w:p>
        </w:tc>
      </w:tr>
      <w:tr w:rsidR="00D40078" w:rsidRPr="00F0740A" w:rsidTr="00F0740A">
        <w:trPr>
          <w:cantSplit/>
        </w:trPr>
        <w:tc>
          <w:tcPr>
            <w:tcW w:w="534" w:type="dxa"/>
            <w:vAlign w:val="center"/>
          </w:tcPr>
          <w:p w:rsidR="00D40078" w:rsidRPr="00F0740A" w:rsidRDefault="00D40078" w:rsidP="00F074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103" w:type="dxa"/>
          </w:tcPr>
          <w:p w:rsidR="00D40078" w:rsidRPr="00F0740A" w:rsidRDefault="00D40078" w:rsidP="00F074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 xml:space="preserve">Сверка с ФУ АМР исходных данных для проведения расчетов по распределению средств ФФП </w:t>
            </w:r>
          </w:p>
        </w:tc>
        <w:tc>
          <w:tcPr>
            <w:tcW w:w="1417" w:type="dxa"/>
            <w:vAlign w:val="center"/>
          </w:tcPr>
          <w:p w:rsidR="00D40078" w:rsidRPr="00F0740A" w:rsidRDefault="00D40078" w:rsidP="00F074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1 сентября</w:t>
            </w:r>
          </w:p>
        </w:tc>
        <w:tc>
          <w:tcPr>
            <w:tcW w:w="2393" w:type="dxa"/>
            <w:vAlign w:val="center"/>
          </w:tcPr>
          <w:p w:rsidR="00D40078" w:rsidRPr="00F0740A" w:rsidRDefault="00D40078" w:rsidP="00F074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Бухгалтерия администрации Знаменского сельсовета</w:t>
            </w:r>
          </w:p>
        </w:tc>
      </w:tr>
      <w:tr w:rsidR="00D40078" w:rsidRPr="00F0740A" w:rsidTr="00F0740A">
        <w:trPr>
          <w:cantSplit/>
        </w:trPr>
        <w:tc>
          <w:tcPr>
            <w:tcW w:w="534" w:type="dxa"/>
            <w:vAlign w:val="center"/>
          </w:tcPr>
          <w:p w:rsidR="00D40078" w:rsidRPr="00F0740A" w:rsidRDefault="00D40078" w:rsidP="00F074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103" w:type="dxa"/>
          </w:tcPr>
          <w:p w:rsidR="00D40078" w:rsidRPr="00F0740A" w:rsidRDefault="00D40078" w:rsidP="00F074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 xml:space="preserve">Прогноз расходов на очередной финансовый год и плановый период </w:t>
            </w:r>
          </w:p>
        </w:tc>
        <w:tc>
          <w:tcPr>
            <w:tcW w:w="1417" w:type="dxa"/>
            <w:vAlign w:val="center"/>
          </w:tcPr>
          <w:p w:rsidR="00D40078" w:rsidRPr="00F0740A" w:rsidRDefault="00D40078" w:rsidP="00F074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25 сентября</w:t>
            </w:r>
          </w:p>
        </w:tc>
        <w:tc>
          <w:tcPr>
            <w:tcW w:w="2393" w:type="dxa"/>
            <w:vAlign w:val="center"/>
          </w:tcPr>
          <w:p w:rsidR="00D40078" w:rsidRPr="00F0740A" w:rsidRDefault="00D40078" w:rsidP="00F074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Бухгалтерия администрации Знаменского сельсовета</w:t>
            </w:r>
          </w:p>
        </w:tc>
      </w:tr>
      <w:tr w:rsidR="00D40078" w:rsidRPr="00F0740A" w:rsidTr="00F0740A">
        <w:trPr>
          <w:cantSplit/>
        </w:trPr>
        <w:tc>
          <w:tcPr>
            <w:tcW w:w="534" w:type="dxa"/>
            <w:vAlign w:val="center"/>
          </w:tcPr>
          <w:p w:rsidR="00D40078" w:rsidRPr="00F0740A" w:rsidRDefault="00D40078" w:rsidP="00F074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103" w:type="dxa"/>
          </w:tcPr>
          <w:p w:rsidR="00D40078" w:rsidRPr="00F0740A" w:rsidRDefault="00D40078" w:rsidP="00F074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 xml:space="preserve">Прогноз расходов на капитальные вложения в объекты капитального строительства, капитального ремонта, реконструкции, бюджетные инвестиции </w:t>
            </w:r>
          </w:p>
        </w:tc>
        <w:tc>
          <w:tcPr>
            <w:tcW w:w="1417" w:type="dxa"/>
            <w:vAlign w:val="center"/>
          </w:tcPr>
          <w:p w:rsidR="00D40078" w:rsidRPr="00F0740A" w:rsidRDefault="00D40078" w:rsidP="00F074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25 сентября</w:t>
            </w:r>
          </w:p>
        </w:tc>
        <w:tc>
          <w:tcPr>
            <w:tcW w:w="2393" w:type="dxa"/>
            <w:vAlign w:val="center"/>
          </w:tcPr>
          <w:p w:rsidR="00D40078" w:rsidRPr="00F0740A" w:rsidRDefault="00D40078" w:rsidP="00F074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Бухгалтерия администрации Знаменского сельсовета</w:t>
            </w:r>
          </w:p>
        </w:tc>
      </w:tr>
      <w:tr w:rsidR="00D40078" w:rsidRPr="00F0740A" w:rsidTr="00F0740A">
        <w:trPr>
          <w:cantSplit/>
        </w:trPr>
        <w:tc>
          <w:tcPr>
            <w:tcW w:w="534" w:type="dxa"/>
            <w:vAlign w:val="center"/>
          </w:tcPr>
          <w:p w:rsidR="00D40078" w:rsidRPr="00F0740A" w:rsidRDefault="00D40078" w:rsidP="00F074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103" w:type="dxa"/>
          </w:tcPr>
          <w:p w:rsidR="00D40078" w:rsidRPr="00F0740A" w:rsidRDefault="00D40078" w:rsidP="00F074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 xml:space="preserve">Предельные объемы бюджетных ассигнований на обеспечение расходных обязательств местного бюджета </w:t>
            </w:r>
          </w:p>
        </w:tc>
        <w:tc>
          <w:tcPr>
            <w:tcW w:w="1417" w:type="dxa"/>
            <w:vAlign w:val="center"/>
          </w:tcPr>
          <w:p w:rsidR="00D40078" w:rsidRPr="00F0740A" w:rsidRDefault="00D40078" w:rsidP="00F074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15 октября</w:t>
            </w:r>
          </w:p>
        </w:tc>
        <w:tc>
          <w:tcPr>
            <w:tcW w:w="2393" w:type="dxa"/>
            <w:vAlign w:val="center"/>
          </w:tcPr>
          <w:p w:rsidR="00D40078" w:rsidRPr="00F0740A" w:rsidRDefault="00D40078" w:rsidP="00F074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Бухгалтерия администрации Знаменского сельсовета</w:t>
            </w:r>
          </w:p>
        </w:tc>
      </w:tr>
      <w:tr w:rsidR="00D40078" w:rsidRPr="00F0740A" w:rsidTr="00F0740A">
        <w:trPr>
          <w:cantSplit/>
        </w:trPr>
        <w:tc>
          <w:tcPr>
            <w:tcW w:w="534" w:type="dxa"/>
            <w:vAlign w:val="center"/>
          </w:tcPr>
          <w:p w:rsidR="00D40078" w:rsidRPr="00F0740A" w:rsidRDefault="00D40078" w:rsidP="00F074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103" w:type="dxa"/>
          </w:tcPr>
          <w:p w:rsidR="00D40078" w:rsidRPr="00F0740A" w:rsidRDefault="00D40078" w:rsidP="00F074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Распределение объемов бюджетных ассигнований на обеспечение расходных обязательств местного бюджета по бюджетной классификации РФ и предоставление их в бюджетный отдел ФУ АМР</w:t>
            </w:r>
          </w:p>
        </w:tc>
        <w:tc>
          <w:tcPr>
            <w:tcW w:w="1417" w:type="dxa"/>
            <w:vAlign w:val="center"/>
          </w:tcPr>
          <w:p w:rsidR="00D40078" w:rsidRPr="00F0740A" w:rsidRDefault="00D40078" w:rsidP="00F074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25 октября</w:t>
            </w:r>
          </w:p>
        </w:tc>
        <w:tc>
          <w:tcPr>
            <w:tcW w:w="2393" w:type="dxa"/>
            <w:vAlign w:val="center"/>
          </w:tcPr>
          <w:p w:rsidR="00D40078" w:rsidRPr="00F0740A" w:rsidRDefault="00D40078" w:rsidP="00F074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Бухгалтерия администрации Знаменского сельсовета</w:t>
            </w:r>
          </w:p>
        </w:tc>
      </w:tr>
      <w:tr w:rsidR="00D40078" w:rsidRPr="00F0740A" w:rsidTr="00F0740A">
        <w:trPr>
          <w:cantSplit/>
        </w:trPr>
        <w:tc>
          <w:tcPr>
            <w:tcW w:w="534" w:type="dxa"/>
            <w:vAlign w:val="center"/>
          </w:tcPr>
          <w:p w:rsidR="00D40078" w:rsidRPr="00F0740A" w:rsidRDefault="00D40078" w:rsidP="00F074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103" w:type="dxa"/>
          </w:tcPr>
          <w:p w:rsidR="00D40078" w:rsidRPr="00F0740A" w:rsidRDefault="00D40078" w:rsidP="00F074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Формирование муниципального задания на оказание муниципальных услуг (выполнение работ) на основании представленной информации от бюджетных учреждений, доведенных финансовым управлением предельных объемов бюджетных ассигнований на очередной финансовый год и плановый период с учетом оценки потребности в оказании муниципальных услуг (выполнении работ)</w:t>
            </w:r>
          </w:p>
        </w:tc>
        <w:tc>
          <w:tcPr>
            <w:tcW w:w="1417" w:type="dxa"/>
            <w:vAlign w:val="center"/>
          </w:tcPr>
          <w:p w:rsidR="00D40078" w:rsidRPr="00F0740A" w:rsidRDefault="00D40078" w:rsidP="00F074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25 октября</w:t>
            </w:r>
          </w:p>
        </w:tc>
        <w:tc>
          <w:tcPr>
            <w:tcW w:w="2393" w:type="dxa"/>
            <w:vAlign w:val="center"/>
          </w:tcPr>
          <w:p w:rsidR="00D40078" w:rsidRPr="00F0740A" w:rsidRDefault="00D40078" w:rsidP="00F074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Бухгалтерия администрации Знаменского сельсовета</w:t>
            </w:r>
          </w:p>
        </w:tc>
      </w:tr>
      <w:tr w:rsidR="00D40078" w:rsidRPr="00F0740A" w:rsidTr="00F0740A">
        <w:trPr>
          <w:cantSplit/>
        </w:trPr>
        <w:tc>
          <w:tcPr>
            <w:tcW w:w="534" w:type="dxa"/>
            <w:vAlign w:val="center"/>
          </w:tcPr>
          <w:p w:rsidR="00D40078" w:rsidRPr="00F0740A" w:rsidRDefault="00D40078" w:rsidP="00F074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103" w:type="dxa"/>
          </w:tcPr>
          <w:p w:rsidR="00D40078" w:rsidRPr="00F0740A" w:rsidRDefault="00D40078" w:rsidP="00F074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Прогноз основных характеристик (общий объем доходов, общий объем расходов, общий объем дефицита (профицита) консолидированного бюджета поселения на очередной финансовый год и плановый период</w:t>
            </w:r>
          </w:p>
        </w:tc>
        <w:tc>
          <w:tcPr>
            <w:tcW w:w="1417" w:type="dxa"/>
            <w:vAlign w:val="center"/>
          </w:tcPr>
          <w:p w:rsidR="00D40078" w:rsidRPr="00F0740A" w:rsidRDefault="00D40078" w:rsidP="00F074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25 октября</w:t>
            </w:r>
          </w:p>
        </w:tc>
        <w:tc>
          <w:tcPr>
            <w:tcW w:w="2393" w:type="dxa"/>
            <w:vAlign w:val="center"/>
          </w:tcPr>
          <w:p w:rsidR="00D40078" w:rsidRPr="00F0740A" w:rsidRDefault="00D40078" w:rsidP="00F074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Бухгалтерия администрации Знаменского сельсовета</w:t>
            </w:r>
          </w:p>
        </w:tc>
      </w:tr>
      <w:tr w:rsidR="00D40078" w:rsidRPr="00F0740A" w:rsidTr="00F0740A">
        <w:trPr>
          <w:cantSplit/>
        </w:trPr>
        <w:tc>
          <w:tcPr>
            <w:tcW w:w="534" w:type="dxa"/>
            <w:vAlign w:val="center"/>
          </w:tcPr>
          <w:p w:rsidR="00D40078" w:rsidRPr="00F0740A" w:rsidRDefault="00D40078" w:rsidP="00F074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103" w:type="dxa"/>
          </w:tcPr>
          <w:p w:rsidR="00D40078" w:rsidRPr="00F0740A" w:rsidRDefault="00D40078" w:rsidP="00F074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Пояснительная записка к проекту бюджета на очередной финансовый гол и плановый период</w:t>
            </w:r>
          </w:p>
        </w:tc>
        <w:tc>
          <w:tcPr>
            <w:tcW w:w="1417" w:type="dxa"/>
            <w:vAlign w:val="center"/>
          </w:tcPr>
          <w:p w:rsidR="00D40078" w:rsidRPr="00F0740A" w:rsidRDefault="00D40078" w:rsidP="00F074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5 ноября</w:t>
            </w:r>
          </w:p>
        </w:tc>
        <w:tc>
          <w:tcPr>
            <w:tcW w:w="2393" w:type="dxa"/>
            <w:vAlign w:val="center"/>
          </w:tcPr>
          <w:p w:rsidR="00D40078" w:rsidRPr="00F0740A" w:rsidRDefault="00D40078" w:rsidP="00F074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Бухгалтерия администрации Знаменского сельсовета</w:t>
            </w:r>
          </w:p>
        </w:tc>
      </w:tr>
      <w:tr w:rsidR="00D40078" w:rsidRPr="00F0740A" w:rsidTr="00F0740A">
        <w:trPr>
          <w:cantSplit/>
        </w:trPr>
        <w:tc>
          <w:tcPr>
            <w:tcW w:w="534" w:type="dxa"/>
            <w:vAlign w:val="center"/>
          </w:tcPr>
          <w:p w:rsidR="00D40078" w:rsidRPr="00F0740A" w:rsidRDefault="00D40078" w:rsidP="00F074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103" w:type="dxa"/>
          </w:tcPr>
          <w:p w:rsidR="00D40078" w:rsidRPr="00F0740A" w:rsidRDefault="00D40078" w:rsidP="00F074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Оценка ожидаемого исполнения местного бюджета за текущий год</w:t>
            </w:r>
          </w:p>
        </w:tc>
        <w:tc>
          <w:tcPr>
            <w:tcW w:w="1417" w:type="dxa"/>
            <w:vAlign w:val="center"/>
          </w:tcPr>
          <w:p w:rsidR="00D40078" w:rsidRPr="00F0740A" w:rsidRDefault="00D40078" w:rsidP="00F074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5 ноября</w:t>
            </w:r>
          </w:p>
        </w:tc>
        <w:tc>
          <w:tcPr>
            <w:tcW w:w="2393" w:type="dxa"/>
            <w:vAlign w:val="center"/>
          </w:tcPr>
          <w:p w:rsidR="00D40078" w:rsidRPr="00F0740A" w:rsidRDefault="00D40078" w:rsidP="00F074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Бухгалтерия администрации Знаменского сельсовета</w:t>
            </w:r>
          </w:p>
        </w:tc>
      </w:tr>
      <w:tr w:rsidR="00D40078" w:rsidRPr="00F0740A" w:rsidTr="00F0740A">
        <w:trPr>
          <w:cantSplit/>
        </w:trPr>
        <w:tc>
          <w:tcPr>
            <w:tcW w:w="534" w:type="dxa"/>
            <w:vAlign w:val="center"/>
          </w:tcPr>
          <w:p w:rsidR="00D40078" w:rsidRPr="00F0740A" w:rsidRDefault="00D40078" w:rsidP="00F074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103" w:type="dxa"/>
          </w:tcPr>
          <w:p w:rsidR="00D40078" w:rsidRPr="00F0740A" w:rsidRDefault="00D40078" w:rsidP="00F074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Представление проекта решения о местном бюджете на очередной финансовый год и плановый период с приложением документов, подлежащих внесению в составе бюджетного послания в соответствии с бюджетным законодательством, в администрацию Знаменского сельсовета</w:t>
            </w:r>
          </w:p>
        </w:tc>
        <w:tc>
          <w:tcPr>
            <w:tcW w:w="1417" w:type="dxa"/>
            <w:vAlign w:val="center"/>
          </w:tcPr>
          <w:p w:rsidR="00D40078" w:rsidRPr="00F0740A" w:rsidRDefault="00D40078" w:rsidP="00F074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10 ноября</w:t>
            </w:r>
          </w:p>
        </w:tc>
        <w:tc>
          <w:tcPr>
            <w:tcW w:w="2393" w:type="dxa"/>
            <w:vAlign w:val="center"/>
          </w:tcPr>
          <w:p w:rsidR="00D40078" w:rsidRPr="00F0740A" w:rsidRDefault="00D40078" w:rsidP="00F074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Бухгалтерия администрации Знаменского сельсовета</w:t>
            </w:r>
          </w:p>
        </w:tc>
      </w:tr>
      <w:tr w:rsidR="00D40078" w:rsidRPr="00F0740A" w:rsidTr="00F0740A">
        <w:trPr>
          <w:cantSplit/>
        </w:trPr>
        <w:tc>
          <w:tcPr>
            <w:tcW w:w="534" w:type="dxa"/>
            <w:vAlign w:val="center"/>
          </w:tcPr>
          <w:p w:rsidR="00D40078" w:rsidRPr="00F0740A" w:rsidRDefault="00D40078" w:rsidP="00F074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103" w:type="dxa"/>
          </w:tcPr>
          <w:p w:rsidR="00D40078" w:rsidRPr="00F0740A" w:rsidRDefault="00D40078" w:rsidP="00F074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Представление проекта решения о местном бюджете на очередной финансовый год и плановый период с приложением документов, подлежащих внесению в составе бюджетного послания в соответствии с бюджетным законодательством, в Знаменский сельский Совет депутатов</w:t>
            </w:r>
          </w:p>
        </w:tc>
        <w:tc>
          <w:tcPr>
            <w:tcW w:w="1417" w:type="dxa"/>
            <w:vAlign w:val="center"/>
          </w:tcPr>
          <w:p w:rsidR="00D40078" w:rsidRPr="00F0740A" w:rsidRDefault="00D40078" w:rsidP="00F074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до 15 ноября</w:t>
            </w:r>
          </w:p>
        </w:tc>
        <w:tc>
          <w:tcPr>
            <w:tcW w:w="2393" w:type="dxa"/>
            <w:vAlign w:val="center"/>
          </w:tcPr>
          <w:p w:rsidR="00D40078" w:rsidRPr="00F0740A" w:rsidRDefault="00D40078" w:rsidP="00F074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Бухгалтерия администрации Знаменского сельсовета</w:t>
            </w:r>
          </w:p>
        </w:tc>
      </w:tr>
      <w:tr w:rsidR="00D40078" w:rsidRPr="00F0740A" w:rsidTr="00F0740A">
        <w:trPr>
          <w:cantSplit/>
        </w:trPr>
        <w:tc>
          <w:tcPr>
            <w:tcW w:w="534" w:type="dxa"/>
            <w:vAlign w:val="center"/>
          </w:tcPr>
          <w:p w:rsidR="00D40078" w:rsidRPr="00F0740A" w:rsidRDefault="00D40078" w:rsidP="00F074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103" w:type="dxa"/>
          </w:tcPr>
          <w:p w:rsidR="00D40078" w:rsidRPr="00F0740A" w:rsidRDefault="00D40078" w:rsidP="00F074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Представление проекта решения о местном бюджете на очередной финансовый год и плановый период с приложением документов, подлежащих внесению в составе бюджетного послания в соответствии с бюджетным законодательством, в контрольно-счетную палату администрации Минусинского района</w:t>
            </w:r>
          </w:p>
        </w:tc>
        <w:tc>
          <w:tcPr>
            <w:tcW w:w="1417" w:type="dxa"/>
            <w:vAlign w:val="center"/>
          </w:tcPr>
          <w:p w:rsidR="00D40078" w:rsidRPr="00F0740A" w:rsidRDefault="00D40078" w:rsidP="00F074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15 ноября</w:t>
            </w:r>
          </w:p>
        </w:tc>
        <w:tc>
          <w:tcPr>
            <w:tcW w:w="2393" w:type="dxa"/>
            <w:vAlign w:val="center"/>
          </w:tcPr>
          <w:p w:rsidR="00D40078" w:rsidRPr="00F0740A" w:rsidRDefault="00D40078" w:rsidP="00F074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40A">
              <w:rPr>
                <w:rFonts w:ascii="Times New Roman" w:hAnsi="Times New Roman"/>
                <w:sz w:val="24"/>
                <w:szCs w:val="24"/>
              </w:rPr>
              <w:t>Бухгалтерия администрации Знаменского сельсовета</w:t>
            </w:r>
          </w:p>
        </w:tc>
      </w:tr>
    </w:tbl>
    <w:p w:rsidR="00D40078" w:rsidRPr="00B42971" w:rsidRDefault="00D40078" w:rsidP="00B4297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40078" w:rsidRPr="00B42971" w:rsidRDefault="00D40078" w:rsidP="00B4297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40078" w:rsidRDefault="00D40078" w:rsidP="00984F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40078" w:rsidRDefault="00D40078" w:rsidP="00984F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40078" w:rsidRDefault="00D40078" w:rsidP="00984F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40078" w:rsidRPr="00AE0743" w:rsidRDefault="00D40078" w:rsidP="00984F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40078" w:rsidRPr="00527C19" w:rsidRDefault="00D40078" w:rsidP="00AE07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D40078" w:rsidRPr="00527C19" w:rsidSect="00984F8C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D7974"/>
    <w:multiLevelType w:val="hybridMultilevel"/>
    <w:tmpl w:val="46F8172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F556A92"/>
    <w:multiLevelType w:val="hybridMultilevel"/>
    <w:tmpl w:val="9536DD52"/>
    <w:lvl w:ilvl="0" w:tplc="144ACDD2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">
    <w:nsid w:val="73DB66E2"/>
    <w:multiLevelType w:val="hybridMultilevel"/>
    <w:tmpl w:val="29806158"/>
    <w:lvl w:ilvl="0" w:tplc="83D89CC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">
    <w:nsid w:val="76C06CCB"/>
    <w:multiLevelType w:val="hybridMultilevel"/>
    <w:tmpl w:val="872AD3AC"/>
    <w:lvl w:ilvl="0" w:tplc="ABA2FA5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27C19"/>
    <w:rsid w:val="00014C59"/>
    <w:rsid w:val="00053A15"/>
    <w:rsid w:val="000947CB"/>
    <w:rsid w:val="004A6AAB"/>
    <w:rsid w:val="00527C19"/>
    <w:rsid w:val="005327AB"/>
    <w:rsid w:val="005905F5"/>
    <w:rsid w:val="005A6237"/>
    <w:rsid w:val="005B6C8F"/>
    <w:rsid w:val="005C7EE4"/>
    <w:rsid w:val="005F5A0C"/>
    <w:rsid w:val="00643D36"/>
    <w:rsid w:val="00657CD1"/>
    <w:rsid w:val="006B4FF6"/>
    <w:rsid w:val="006F00B1"/>
    <w:rsid w:val="00735C9F"/>
    <w:rsid w:val="008621F7"/>
    <w:rsid w:val="00877177"/>
    <w:rsid w:val="008A4A5C"/>
    <w:rsid w:val="008B78EC"/>
    <w:rsid w:val="00910666"/>
    <w:rsid w:val="00984F8C"/>
    <w:rsid w:val="00A17B9D"/>
    <w:rsid w:val="00AE0743"/>
    <w:rsid w:val="00AE46D4"/>
    <w:rsid w:val="00AF39BA"/>
    <w:rsid w:val="00B24A53"/>
    <w:rsid w:val="00B42971"/>
    <w:rsid w:val="00C07A22"/>
    <w:rsid w:val="00C94B15"/>
    <w:rsid w:val="00C96E0F"/>
    <w:rsid w:val="00D40078"/>
    <w:rsid w:val="00E66913"/>
    <w:rsid w:val="00F0740A"/>
    <w:rsid w:val="00FA6F58"/>
    <w:rsid w:val="00FC18B7"/>
    <w:rsid w:val="00FF6C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177"/>
    <w:pPr>
      <w:spacing w:after="200" w:line="276" w:lineRule="auto"/>
    </w:pPr>
  </w:style>
  <w:style w:type="paragraph" w:styleId="Heading2">
    <w:name w:val="heading 2"/>
    <w:basedOn w:val="Normal"/>
    <w:next w:val="Normal"/>
    <w:link w:val="Heading2Char"/>
    <w:uiPriority w:val="99"/>
    <w:qFormat/>
    <w:rsid w:val="00527C19"/>
    <w:pPr>
      <w:keepNext/>
      <w:spacing w:after="0" w:line="240" w:lineRule="auto"/>
      <w:jc w:val="center"/>
      <w:outlineLvl w:val="1"/>
    </w:pPr>
    <w:rPr>
      <w:rFonts w:ascii="Times New Roman" w:hAnsi="Times New Roman"/>
      <w:b/>
      <w:bCs/>
      <w:sz w:val="40"/>
      <w:szCs w:val="32"/>
    </w:rPr>
  </w:style>
  <w:style w:type="paragraph" w:styleId="Heading4">
    <w:name w:val="heading 4"/>
    <w:basedOn w:val="Normal"/>
    <w:next w:val="Normal"/>
    <w:link w:val="Heading4Char"/>
    <w:uiPriority w:val="99"/>
    <w:qFormat/>
    <w:rsid w:val="00527C19"/>
    <w:pPr>
      <w:keepNext/>
      <w:spacing w:after="0" w:line="240" w:lineRule="auto"/>
      <w:ind w:left="1416" w:firstLine="708"/>
      <w:outlineLvl w:val="3"/>
    </w:pPr>
    <w:rPr>
      <w:rFonts w:ascii="Times New Roman" w:hAnsi="Times New Roman"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527C1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527C19"/>
    <w:rPr>
      <w:rFonts w:ascii="Times New Roman" w:hAnsi="Times New Roman" w:cs="Times New Roman"/>
      <w:sz w:val="28"/>
      <w:szCs w:val="28"/>
    </w:rPr>
  </w:style>
  <w:style w:type="paragraph" w:styleId="ListParagraph">
    <w:name w:val="List Paragraph"/>
    <w:basedOn w:val="Normal"/>
    <w:uiPriority w:val="99"/>
    <w:qFormat/>
    <w:rsid w:val="00AE0743"/>
    <w:pPr>
      <w:ind w:left="720"/>
      <w:contextualSpacing/>
    </w:pPr>
  </w:style>
  <w:style w:type="table" w:styleId="TableGrid">
    <w:name w:val="Table Grid"/>
    <w:basedOn w:val="TableNormal"/>
    <w:uiPriority w:val="99"/>
    <w:rsid w:val="00B42971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288</TotalTime>
  <Pages>7</Pages>
  <Words>2000</Words>
  <Characters>11402</Characters>
  <Application>Microsoft Office Outlook</Application>
  <DocSecurity>0</DocSecurity>
  <Lines>0</Lines>
  <Paragraphs>0</Paragraphs>
  <ScaleCrop>false</ScaleCrop>
  <Company>Администрация Знаменского сельсовета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Поздеева Жанна Николаевна</dc:creator>
  <cp:keywords/>
  <dc:description/>
  <cp:lastModifiedBy>User</cp:lastModifiedBy>
  <cp:revision>12</cp:revision>
  <cp:lastPrinted>2015-11-02T02:55:00Z</cp:lastPrinted>
  <dcterms:created xsi:type="dcterms:W3CDTF">2015-09-21T02:19:00Z</dcterms:created>
  <dcterms:modified xsi:type="dcterms:W3CDTF">2015-11-02T02:57:00Z</dcterms:modified>
</cp:coreProperties>
</file>