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D4" w:rsidRDefault="007D4FD4">
      <w:pPr>
        <w:spacing w:line="1" w:lineRule="exact"/>
      </w:pPr>
    </w:p>
    <w:p w:rsidR="0093771A" w:rsidRPr="0093771A" w:rsidRDefault="0055387C" w:rsidP="0093771A">
      <w:pPr>
        <w:keepNext/>
        <w:widowControl/>
        <w:tabs>
          <w:tab w:val="left" w:pos="709"/>
          <w:tab w:val="left" w:pos="1134"/>
        </w:tabs>
        <w:spacing w:before="240" w:after="60"/>
        <w:outlineLvl w:val="3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auto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8pt;margin-top:-9pt;width:61.5pt;height:78pt;z-index:-251658752" wrapcoords="-263 0 -263 21392 21600 21392 21600 0 -263 0" filled="t">
            <v:fill color2="black"/>
            <v:imagedata r:id="rId8" o:title=""/>
            <w10:wrap type="square" side="largest"/>
          </v:shape>
        </w:pict>
      </w:r>
      <w:r w:rsidR="0093771A" w:rsidRPr="009377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                                  </w:t>
      </w: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32"/>
          <w:szCs w:val="32"/>
        </w:rPr>
      </w:pPr>
    </w:p>
    <w:p w:rsidR="0065798E" w:rsidRDefault="0065798E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0C01A7" w:rsidRDefault="000C01A7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3771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РОССИЙСКАЯ ФЕДЕРАЦИЯ</w:t>
      </w:r>
    </w:p>
    <w:p w:rsidR="0093771A" w:rsidRPr="0093771A" w:rsidRDefault="0093771A" w:rsidP="0093771A">
      <w:pPr>
        <w:keepNext/>
        <w:widowControl/>
        <w:tabs>
          <w:tab w:val="left" w:pos="709"/>
          <w:tab w:val="left" w:pos="1134"/>
        </w:tabs>
        <w:jc w:val="center"/>
        <w:outlineLvl w:val="3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3771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ЗНАМЕНСКИЙ СЕЛЬСКИЙ СОВЕТ ДЕПУТАТОВ</w:t>
      </w:r>
    </w:p>
    <w:p w:rsidR="0093771A" w:rsidRPr="0093771A" w:rsidRDefault="0093771A" w:rsidP="0093771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93771A">
        <w:rPr>
          <w:rFonts w:ascii="Times New Roman" w:eastAsia="Times New Roman" w:hAnsi="Times New Roman" w:cs="Times New Roman"/>
          <w:color w:val="auto"/>
          <w:sz w:val="28"/>
          <w:szCs w:val="20"/>
        </w:rPr>
        <w:t>МИНУСИНСКИЙ РАЙОН</w:t>
      </w:r>
    </w:p>
    <w:p w:rsidR="0093771A" w:rsidRPr="0093771A" w:rsidRDefault="0093771A" w:rsidP="0093771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  <w:r w:rsidRPr="0093771A">
        <w:rPr>
          <w:rFonts w:ascii="Times New Roman" w:eastAsia="Times New Roman" w:hAnsi="Times New Roman" w:cs="Times New Roman"/>
          <w:color w:val="auto"/>
          <w:sz w:val="28"/>
          <w:szCs w:val="20"/>
        </w:rPr>
        <w:t>КРАСНОЯРСКИЙ КРАЙ</w:t>
      </w:r>
    </w:p>
    <w:p w:rsidR="0093771A" w:rsidRDefault="0093771A" w:rsidP="00D45432">
      <w:pPr>
        <w:ind w:left="-360" w:firstLine="360"/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93771A" w:rsidRDefault="0093771A" w:rsidP="00D45432">
      <w:pPr>
        <w:ind w:left="-360" w:firstLine="360"/>
        <w:contextualSpacing/>
        <w:jc w:val="center"/>
        <w:rPr>
          <w:rFonts w:ascii="Times New Roman" w:hAnsi="Times New Roman" w:cs="Times New Roman"/>
          <w:sz w:val="22"/>
          <w:szCs w:val="22"/>
        </w:rPr>
      </w:pPr>
    </w:p>
    <w:p w:rsidR="007D4FD4" w:rsidRPr="00B804CF" w:rsidRDefault="007D4FD4" w:rsidP="00D45432">
      <w:pPr>
        <w:ind w:left="-360" w:firstLine="3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04C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804CF">
        <w:rPr>
          <w:rFonts w:ascii="Times New Roman" w:hAnsi="Times New Roman" w:cs="Times New Roman"/>
          <w:b/>
          <w:sz w:val="28"/>
          <w:szCs w:val="28"/>
        </w:rPr>
        <w:t xml:space="preserve"> Е Ш Е Н И Е                    </w:t>
      </w:r>
    </w:p>
    <w:p w:rsidR="007D4FD4" w:rsidRDefault="007D4FD4" w:rsidP="00D45432">
      <w:pPr>
        <w:rPr>
          <w:rFonts w:ascii="Times New Roman" w:hAnsi="Times New Roman" w:cs="Times New Roman"/>
          <w:sz w:val="28"/>
          <w:szCs w:val="28"/>
        </w:rPr>
      </w:pPr>
    </w:p>
    <w:p w:rsidR="007D4FD4" w:rsidRPr="00B804CF" w:rsidRDefault="000C01A7" w:rsidP="00D45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15.03</w:t>
      </w:r>
      <w:r w:rsidR="0093771A">
        <w:rPr>
          <w:rFonts w:ascii="Times New Roman" w:hAnsi="Times New Roman" w:cs="Times New Roman"/>
          <w:sz w:val="28"/>
          <w:szCs w:val="28"/>
        </w:rPr>
        <w:t>.</w:t>
      </w:r>
      <w:r w:rsidR="007D4FD4">
        <w:rPr>
          <w:rFonts w:ascii="Times New Roman" w:hAnsi="Times New Roman" w:cs="Times New Roman"/>
          <w:sz w:val="28"/>
          <w:szCs w:val="28"/>
        </w:rPr>
        <w:t xml:space="preserve"> 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2023                   </w:t>
      </w:r>
      <w:r w:rsidR="007D4FD4">
        <w:rPr>
          <w:rFonts w:ascii="Times New Roman" w:hAnsi="Times New Roman" w:cs="Times New Roman"/>
          <w:sz w:val="28"/>
          <w:szCs w:val="28"/>
        </w:rPr>
        <w:t xml:space="preserve">   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7D4FD4" w:rsidRPr="00B804C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D4FD4" w:rsidRPr="00B804CF">
        <w:rPr>
          <w:rFonts w:ascii="Times New Roman" w:hAnsi="Times New Roman" w:cs="Times New Roman"/>
          <w:sz w:val="28"/>
          <w:szCs w:val="28"/>
        </w:rPr>
        <w:t xml:space="preserve">. </w:t>
      </w:r>
      <w:r w:rsidR="0093771A">
        <w:rPr>
          <w:rFonts w:ascii="Times New Roman" w:hAnsi="Times New Roman" w:cs="Times New Roman"/>
          <w:sz w:val="28"/>
          <w:szCs w:val="28"/>
        </w:rPr>
        <w:t>Знаменка</w:t>
      </w:r>
      <w:r w:rsidR="007D4FD4" w:rsidRPr="00B804CF">
        <w:rPr>
          <w:rFonts w:ascii="Times New Roman" w:hAnsi="Times New Roman" w:cs="Times New Roman"/>
          <w:sz w:val="28"/>
          <w:szCs w:val="28"/>
        </w:rPr>
        <w:t xml:space="preserve">                                    №</w:t>
      </w:r>
      <w:r w:rsidR="00937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122-40</w:t>
      </w:r>
      <w:r w:rsidR="00541ABA">
        <w:rPr>
          <w:rFonts w:ascii="Times New Roman" w:hAnsi="Times New Roman" w:cs="Times New Roman"/>
          <w:sz w:val="28"/>
          <w:szCs w:val="28"/>
        </w:rPr>
        <w:t xml:space="preserve"> </w:t>
      </w:r>
      <w:r w:rsidR="007D4FD4" w:rsidRPr="00B804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D4FD4" w:rsidRPr="00B804CF"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:rsidR="007D4FD4" w:rsidRPr="00B804CF" w:rsidRDefault="007D4FD4" w:rsidP="00CA5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FD4" w:rsidRPr="00541ABA" w:rsidRDefault="00541ABA" w:rsidP="00CA5820">
      <w:pPr>
        <w:pStyle w:val="11"/>
        <w:spacing w:after="280"/>
        <w:ind w:firstLine="0"/>
        <w:jc w:val="both"/>
        <w:rPr>
          <w:sz w:val="28"/>
          <w:szCs w:val="28"/>
        </w:rPr>
      </w:pPr>
      <w:r>
        <w:t xml:space="preserve">     </w:t>
      </w:r>
      <w:r w:rsidRPr="00541ABA">
        <w:rPr>
          <w:sz w:val="28"/>
          <w:szCs w:val="28"/>
        </w:rPr>
        <w:t>О внесении изменений и дополнений в решение № 120-39-рс от 07.02.2023 «</w:t>
      </w:r>
      <w:r w:rsidR="007D4FD4" w:rsidRPr="00541ABA">
        <w:rPr>
          <w:sz w:val="28"/>
          <w:szCs w:val="28"/>
        </w:rPr>
        <w:t>Об утверждении ключевых и индикативных показателей, применяемых при осуществлении муниципального  контроля на автомобильном транспорте и в дорожном хозяйстве в населенны</w:t>
      </w:r>
      <w:r w:rsidR="0093771A" w:rsidRPr="00541ABA">
        <w:rPr>
          <w:sz w:val="28"/>
          <w:szCs w:val="28"/>
        </w:rPr>
        <w:t>х пунктах в границах Знаменского</w:t>
      </w:r>
      <w:r w:rsidR="007D4FD4" w:rsidRPr="00541ABA">
        <w:rPr>
          <w:sz w:val="28"/>
          <w:szCs w:val="28"/>
        </w:rPr>
        <w:t xml:space="preserve"> сельсовета Минусинского района</w:t>
      </w:r>
      <w:r w:rsidRPr="00541ABA">
        <w:rPr>
          <w:sz w:val="28"/>
          <w:szCs w:val="28"/>
        </w:rPr>
        <w:t>».</w:t>
      </w:r>
    </w:p>
    <w:p w:rsidR="007D4FD4" w:rsidRPr="00541ABA" w:rsidRDefault="007D4FD4" w:rsidP="00CA5820">
      <w:pPr>
        <w:pStyle w:val="11"/>
        <w:spacing w:after="0"/>
        <w:ind w:firstLine="700"/>
        <w:jc w:val="both"/>
        <w:rPr>
          <w:sz w:val="28"/>
          <w:szCs w:val="28"/>
        </w:rPr>
      </w:pPr>
      <w:r w:rsidRPr="00541AB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5 статьи 30 Федерального закона от 31.07.2020 № 248-ФЗ «О государственном контроле (надзоре) и муниципальном контроле в Российской Федерац</w:t>
      </w:r>
      <w:r w:rsidR="0093771A" w:rsidRPr="00541ABA">
        <w:rPr>
          <w:sz w:val="28"/>
          <w:szCs w:val="28"/>
        </w:rPr>
        <w:t>ии», руководствуясь Уставом Знаменского</w:t>
      </w:r>
      <w:r w:rsidRPr="00541ABA">
        <w:rPr>
          <w:sz w:val="28"/>
          <w:szCs w:val="28"/>
        </w:rPr>
        <w:t xml:space="preserve"> сельсовета Минусинского район</w:t>
      </w:r>
      <w:r w:rsidR="0093771A" w:rsidRPr="00541ABA">
        <w:rPr>
          <w:sz w:val="28"/>
          <w:szCs w:val="28"/>
        </w:rPr>
        <w:t>а Красноярского края, Знаменский</w:t>
      </w:r>
      <w:r w:rsidRPr="00541ABA">
        <w:rPr>
          <w:sz w:val="28"/>
          <w:szCs w:val="28"/>
        </w:rPr>
        <w:t xml:space="preserve"> сельский  Совет депутатов, РЕШИЛ:</w:t>
      </w:r>
    </w:p>
    <w:p w:rsidR="00541ABA" w:rsidRPr="00541ABA" w:rsidRDefault="00541ABA" w:rsidP="00541ABA">
      <w:pPr>
        <w:pStyle w:val="11"/>
        <w:numPr>
          <w:ilvl w:val="0"/>
          <w:numId w:val="3"/>
        </w:numPr>
        <w:spacing w:after="280"/>
        <w:jc w:val="both"/>
        <w:rPr>
          <w:sz w:val="28"/>
          <w:szCs w:val="28"/>
        </w:rPr>
      </w:pPr>
      <w:r w:rsidRPr="00541ABA">
        <w:rPr>
          <w:sz w:val="28"/>
          <w:szCs w:val="28"/>
        </w:rPr>
        <w:t>Внести в решение № 120-39-рс от 07.02.2023 «Об утверждении ключевых и индикативных показателей, применяемых при осуществлении муниципального  контроля на автомобильном транспорте и в дорожном хозяйстве в населенных пунктах в границах Знаменского сельсовета Минусинского района» следующие изменения:</w:t>
      </w:r>
    </w:p>
    <w:p w:rsidR="00541ABA" w:rsidRPr="00541ABA" w:rsidRDefault="00541ABA" w:rsidP="00541ABA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41ABA">
        <w:rPr>
          <w:rFonts w:ascii="Times New Roman" w:hAnsi="Times New Roman" w:cs="Times New Roman"/>
          <w:sz w:val="28"/>
          <w:szCs w:val="28"/>
        </w:rPr>
        <w:t>1.1</w:t>
      </w:r>
      <w:proofErr w:type="gramStart"/>
      <w:r w:rsidRPr="00541ABA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541ABA">
        <w:rPr>
          <w:rFonts w:ascii="Times New Roman" w:hAnsi="Times New Roman" w:cs="Times New Roman"/>
          <w:sz w:val="28"/>
          <w:szCs w:val="28"/>
        </w:rPr>
        <w:t>ополнить решение Приложением № 3 «</w:t>
      </w:r>
      <w:r w:rsidRPr="00541AB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Перечень </w:t>
      </w:r>
      <w:r w:rsidRPr="00541ABA">
        <w:rPr>
          <w:rFonts w:ascii="Times New Roman" w:hAnsi="Times New Roman" w:cs="Times New Roman"/>
          <w:bCs/>
          <w:color w:val="auto"/>
          <w:sz w:val="28"/>
          <w:szCs w:val="28"/>
        </w:rPr>
        <w:t>индикаторов риска нарушения обязательных требований при осуществлении муниципального контроля на автомобильном транспорте</w:t>
      </w:r>
      <w:r w:rsidRPr="00541ABA">
        <w:rPr>
          <w:rFonts w:ascii="Times New Roman" w:hAnsi="Times New Roman" w:cs="Times New Roman"/>
          <w:sz w:val="28"/>
          <w:szCs w:val="28"/>
        </w:rPr>
        <w:t xml:space="preserve"> и в дорожном хозяйстве в населенных пунктах в границах Знаменского сельсовета Минусинского района</w:t>
      </w:r>
      <w:r w:rsidR="00A30A5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="00A30A57">
        <w:rPr>
          <w:rFonts w:ascii="Times New Roman" w:hAnsi="Times New Roman" w:cs="Times New Roman"/>
          <w:sz w:val="28"/>
          <w:szCs w:val="28"/>
        </w:rPr>
        <w:t>.</w:t>
      </w:r>
    </w:p>
    <w:p w:rsidR="007D4FD4" w:rsidRPr="004F668F" w:rsidRDefault="007D4FD4" w:rsidP="00541ABA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4F668F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в  </w:t>
      </w:r>
      <w:r>
        <w:rPr>
          <w:rFonts w:ascii="Times New Roman" w:hAnsi="Times New Roman" w:cs="Times New Roman"/>
          <w:sz w:val="28"/>
          <w:szCs w:val="28"/>
        </w:rPr>
        <w:t xml:space="preserve">газете </w:t>
      </w:r>
      <w:r w:rsidRPr="004F668F">
        <w:rPr>
          <w:rFonts w:ascii="Times New Roman" w:hAnsi="Times New Roman" w:cs="Times New Roman"/>
          <w:sz w:val="28"/>
          <w:szCs w:val="28"/>
        </w:rPr>
        <w:t>«</w:t>
      </w:r>
      <w:r w:rsidR="0093771A">
        <w:rPr>
          <w:rFonts w:ascii="Times New Roman" w:hAnsi="Times New Roman" w:cs="Times New Roman"/>
          <w:sz w:val="28"/>
          <w:szCs w:val="28"/>
        </w:rPr>
        <w:t>Власть труда</w:t>
      </w:r>
      <w:r w:rsidRPr="004F668F">
        <w:rPr>
          <w:rFonts w:ascii="Times New Roman" w:hAnsi="Times New Roman" w:cs="Times New Roman"/>
          <w:sz w:val="28"/>
          <w:szCs w:val="28"/>
        </w:rPr>
        <w:t xml:space="preserve">» и подлежит размещению на официальном сайте </w:t>
      </w:r>
      <w:r w:rsidRPr="009B7C5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3771A">
        <w:rPr>
          <w:rFonts w:ascii="Times New Roman" w:hAnsi="Times New Roman" w:cs="Times New Roman"/>
        </w:rPr>
        <w:t>Знаменского</w:t>
      </w:r>
      <w:r w:rsidRPr="009B7C5E">
        <w:rPr>
          <w:rFonts w:ascii="Times New Roman" w:hAnsi="Times New Roman" w:cs="Times New Roman"/>
        </w:rPr>
        <w:t xml:space="preserve"> </w:t>
      </w:r>
      <w:r w:rsidRPr="009B7C5E">
        <w:rPr>
          <w:rFonts w:ascii="Times New Roman" w:hAnsi="Times New Roman" w:cs="Times New Roman"/>
          <w:sz w:val="28"/>
          <w:szCs w:val="28"/>
        </w:rPr>
        <w:t>сельсовета</w:t>
      </w:r>
      <w:r w:rsidRPr="004F668F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7D4FD4" w:rsidRPr="004F668F" w:rsidRDefault="007D4FD4" w:rsidP="00541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4FD4" w:rsidRPr="009B7C5E" w:rsidRDefault="00541ABA" w:rsidP="004F66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D4FD4" w:rsidRPr="004F668F">
        <w:rPr>
          <w:rFonts w:ascii="Times New Roman" w:hAnsi="Times New Roman" w:cs="Times New Roman"/>
          <w:sz w:val="28"/>
          <w:szCs w:val="28"/>
        </w:rPr>
        <w:t xml:space="preserve"> </w:t>
      </w:r>
      <w:r w:rsidR="0093771A">
        <w:rPr>
          <w:rFonts w:ascii="Times New Roman" w:hAnsi="Times New Roman" w:cs="Times New Roman"/>
          <w:sz w:val="28"/>
          <w:szCs w:val="28"/>
        </w:rPr>
        <w:t>Председатель Знаменского</w:t>
      </w:r>
    </w:p>
    <w:p w:rsidR="007D4FD4" w:rsidRPr="004F668F" w:rsidRDefault="007D4FD4" w:rsidP="004F668F">
      <w:pPr>
        <w:jc w:val="both"/>
        <w:rPr>
          <w:rFonts w:ascii="Times New Roman" w:hAnsi="Times New Roman" w:cs="Times New Roman"/>
          <w:sz w:val="28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      Сельского Совета депутатов                                             </w:t>
      </w:r>
      <w:r w:rsidR="0093771A">
        <w:rPr>
          <w:rFonts w:ascii="Times New Roman" w:hAnsi="Times New Roman" w:cs="Times New Roman"/>
          <w:sz w:val="28"/>
          <w:szCs w:val="28"/>
        </w:rPr>
        <w:t xml:space="preserve">Н.Г. </w:t>
      </w:r>
      <w:proofErr w:type="spellStart"/>
      <w:r w:rsidR="0093771A">
        <w:rPr>
          <w:rFonts w:ascii="Times New Roman" w:hAnsi="Times New Roman" w:cs="Times New Roman"/>
          <w:sz w:val="28"/>
          <w:szCs w:val="28"/>
        </w:rPr>
        <w:t>Ябуров</w:t>
      </w:r>
      <w:proofErr w:type="spellEnd"/>
    </w:p>
    <w:p w:rsidR="007D4FD4" w:rsidRPr="004F668F" w:rsidRDefault="007D4FD4" w:rsidP="004F668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D4FD4" w:rsidRPr="004F668F" w:rsidRDefault="007D4FD4" w:rsidP="004F668F">
      <w:pPr>
        <w:jc w:val="both"/>
        <w:rPr>
          <w:rFonts w:ascii="Times New Roman" w:hAnsi="Times New Roman" w:cs="Times New Roman"/>
          <w:szCs w:val="28"/>
        </w:rPr>
      </w:pPr>
      <w:r w:rsidRPr="004F668F">
        <w:rPr>
          <w:rFonts w:ascii="Times New Roman" w:hAnsi="Times New Roman" w:cs="Times New Roman"/>
          <w:sz w:val="28"/>
          <w:szCs w:val="28"/>
        </w:rPr>
        <w:t xml:space="preserve">      </w:t>
      </w:r>
      <w:r w:rsidR="00541ABA">
        <w:rPr>
          <w:rFonts w:ascii="Times New Roman" w:hAnsi="Times New Roman" w:cs="Times New Roman"/>
          <w:sz w:val="28"/>
          <w:szCs w:val="28"/>
        </w:rPr>
        <w:t>Г</w:t>
      </w:r>
      <w:r w:rsidR="003964FE">
        <w:rPr>
          <w:rFonts w:ascii="Times New Roman" w:hAnsi="Times New Roman" w:cs="Times New Roman"/>
          <w:sz w:val="28"/>
          <w:szCs w:val="28"/>
        </w:rPr>
        <w:t>лава</w:t>
      </w:r>
      <w:r w:rsidR="0093771A">
        <w:rPr>
          <w:rFonts w:ascii="Times New Roman" w:hAnsi="Times New Roman" w:cs="Times New Roman"/>
          <w:sz w:val="28"/>
          <w:szCs w:val="28"/>
        </w:rPr>
        <w:t xml:space="preserve"> Знаменского</w:t>
      </w:r>
      <w:r w:rsidRPr="009B7C5E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4F668F">
        <w:rPr>
          <w:rFonts w:ascii="Times New Roman" w:hAnsi="Times New Roman" w:cs="Times New Roman"/>
          <w:sz w:val="28"/>
          <w:szCs w:val="28"/>
        </w:rPr>
        <w:t xml:space="preserve">        </w:t>
      </w:r>
      <w:r w:rsidR="0093771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64FE">
        <w:rPr>
          <w:rFonts w:ascii="Times New Roman" w:hAnsi="Times New Roman" w:cs="Times New Roman"/>
          <w:sz w:val="28"/>
          <w:szCs w:val="28"/>
        </w:rPr>
        <w:t xml:space="preserve">       Б.В. Воронцов</w:t>
      </w:r>
    </w:p>
    <w:p w:rsidR="007D4FD4" w:rsidRPr="004F668F" w:rsidRDefault="007D4FD4" w:rsidP="004F668F">
      <w:pPr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  <w:szCs w:val="28"/>
        </w:rPr>
      </w:pPr>
    </w:p>
    <w:p w:rsidR="003964FE" w:rsidRDefault="003964FE" w:rsidP="003964FE">
      <w:pPr>
        <w:pStyle w:val="11"/>
        <w:spacing w:after="0" w:line="211" w:lineRule="auto"/>
        <w:ind w:left="5789" w:firstLine="0"/>
        <w:jc w:val="right"/>
      </w:pPr>
      <w:r>
        <w:lastRenderedPageBreak/>
        <w:t>Приложение № 3</w:t>
      </w:r>
      <w:r>
        <w:br/>
        <w:t>к решению Знаменского  сельского Совета депутатов</w:t>
      </w:r>
    </w:p>
    <w:p w:rsidR="003964FE" w:rsidRDefault="000C01A7" w:rsidP="003964FE">
      <w:pPr>
        <w:pStyle w:val="11"/>
        <w:spacing w:after="0"/>
        <w:ind w:firstLine="0"/>
        <w:jc w:val="right"/>
      </w:pPr>
      <w:r>
        <w:t>от 15.03</w:t>
      </w:r>
      <w:r w:rsidR="003964FE">
        <w:t xml:space="preserve">.2023 №  </w:t>
      </w:r>
      <w:r>
        <w:t>122-40</w:t>
      </w:r>
      <w:r w:rsidR="003964FE">
        <w:t xml:space="preserve">- </w:t>
      </w:r>
      <w:proofErr w:type="spellStart"/>
      <w:r w:rsidR="003964FE">
        <w:t>рс</w:t>
      </w:r>
      <w:proofErr w:type="spellEnd"/>
    </w:p>
    <w:p w:rsidR="003964FE" w:rsidRDefault="003964FE" w:rsidP="003964FE">
      <w:pPr>
        <w:pStyle w:val="11"/>
        <w:spacing w:after="0"/>
        <w:ind w:firstLine="0"/>
        <w:jc w:val="center"/>
      </w:pPr>
    </w:p>
    <w:p w:rsidR="007D4FD4" w:rsidRDefault="007D4FD4" w:rsidP="003964FE">
      <w:pPr>
        <w:spacing w:line="1" w:lineRule="exact"/>
        <w:jc w:val="right"/>
      </w:pPr>
    </w:p>
    <w:p w:rsidR="003964FE" w:rsidRPr="003964FE" w:rsidRDefault="003964FE" w:rsidP="003964FE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964F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ПЕРЕЧЕНЬ</w:t>
      </w:r>
    </w:p>
    <w:p w:rsidR="003964FE" w:rsidRPr="003964FE" w:rsidRDefault="003964FE" w:rsidP="003964FE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964F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индикаторов риска нарушения обязательных требований при осуществлении муниципального контроля на автомобильном транспорте и в дорожном хозяйстве </w:t>
      </w:r>
      <w:r w:rsidRPr="003964FE">
        <w:rPr>
          <w:rFonts w:ascii="Times New Roman" w:hAnsi="Times New Roman" w:cs="Times New Roman"/>
          <w:sz w:val="28"/>
          <w:szCs w:val="28"/>
        </w:rPr>
        <w:t>в населенных пунктах в границах Знаменского сельсовета Минусинского</w:t>
      </w:r>
      <w:r w:rsidRPr="003964F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района</w:t>
      </w:r>
    </w:p>
    <w:p w:rsidR="003964FE" w:rsidRPr="003964FE" w:rsidRDefault="003964FE" w:rsidP="003964FE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964FE" w:rsidRPr="003964FE" w:rsidRDefault="003964FE" w:rsidP="003964FE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964FE" w:rsidRPr="003964FE" w:rsidRDefault="003964FE" w:rsidP="003964FE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</w:t>
      </w:r>
      <w:r w:rsidRPr="003964FE">
        <w:rPr>
          <w:rFonts w:ascii="Times New Roman" w:eastAsia="Times New Roman" w:hAnsi="Times New Roman" w:cs="Times New Roman"/>
          <w:color w:val="auto"/>
          <w:sz w:val="28"/>
          <w:szCs w:val="28"/>
        </w:rPr>
        <w:t>При осуществлении муниципального контроля на автом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обильном транспорте</w:t>
      </w:r>
      <w:r w:rsidRPr="003964F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в дорожном хозяйстве </w:t>
      </w:r>
      <w:r w:rsidRPr="003964FE">
        <w:rPr>
          <w:rFonts w:ascii="Times New Roman" w:hAnsi="Times New Roman" w:cs="Times New Roman"/>
          <w:sz w:val="28"/>
          <w:szCs w:val="28"/>
        </w:rPr>
        <w:t>населенных пунктах в границах Знаменского сельсовета Минусинского</w:t>
      </w:r>
      <w:r w:rsidRPr="003964FE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Pr="003964FE">
        <w:rPr>
          <w:rFonts w:ascii="Times New Roman" w:eastAsia="Times New Roman" w:hAnsi="Times New Roman" w:cs="Times New Roman"/>
          <w:color w:val="auto"/>
          <w:sz w:val="28"/>
          <w:szCs w:val="28"/>
        </w:rPr>
        <w:t>устанавливаются следующие индикаторы риска нарушения обязательных требований:</w:t>
      </w:r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1.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дорог.</w:t>
      </w:r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2. Наличие информации об установленном факте нарушения обязательных требований к осуществлению дорожной деятельности.</w:t>
      </w:r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дорог.</w:t>
      </w:r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4. </w:t>
      </w:r>
      <w:proofErr w:type="gramStart"/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Наличие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дорог.</w:t>
      </w:r>
      <w:proofErr w:type="gramEnd"/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5.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:rsidR="003964FE" w:rsidRPr="003964FE" w:rsidRDefault="003964FE" w:rsidP="003964FE">
      <w:pPr>
        <w:widowControl/>
        <w:tabs>
          <w:tab w:val="left" w:pos="851"/>
        </w:tabs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964F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6. Наличие информации об установленном факте нарушения обязательных требований при производстве дорожных работ.</w:t>
      </w:r>
    </w:p>
    <w:p w:rsidR="003964FE" w:rsidRPr="003964FE" w:rsidRDefault="003964FE" w:rsidP="003964FE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3964FE" w:rsidRPr="003964FE" w:rsidSect="00541ABA">
          <w:pgSz w:w="11900" w:h="16840"/>
          <w:pgMar w:top="1134" w:right="851" w:bottom="142" w:left="1701" w:header="0" w:footer="6" w:gutter="0"/>
          <w:cols w:space="720"/>
          <w:noEndnote/>
          <w:docGrid w:linePitch="360"/>
        </w:sectPr>
      </w:pPr>
      <w:r w:rsidRPr="003964FE">
        <w:rPr>
          <w:rFonts w:ascii="Times New Roman" w:eastAsia="Times New Roman" w:hAnsi="Times New Roman" w:cs="Times New Roman"/>
          <w:color w:val="auto"/>
          <w:sz w:val="28"/>
          <w:szCs w:val="28"/>
        </w:rPr>
        <w:t>7. Выявление в течение отчетного года в пределах населенного пункта трех и более фактов возникновения дорожно-транспортного происшествия одного вида сопутствующими неудовлетворительными дорожными условиями,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где пострадали или ранены лю</w:t>
      </w:r>
      <w:r w:rsidR="0055387C">
        <w:rPr>
          <w:rFonts w:ascii="Times New Roman" w:eastAsia="Times New Roman" w:hAnsi="Times New Roman" w:cs="Times New Roman"/>
          <w:color w:val="auto"/>
          <w:sz w:val="28"/>
          <w:szCs w:val="28"/>
        </w:rPr>
        <w:t>ди.</w:t>
      </w:r>
      <w:bookmarkStart w:id="0" w:name="_GoBack"/>
      <w:bookmarkEnd w:id="0"/>
    </w:p>
    <w:p w:rsidR="007D4FD4" w:rsidRDefault="007D4FD4" w:rsidP="003964FE">
      <w:pPr>
        <w:pStyle w:val="11"/>
        <w:spacing w:after="0" w:line="214" w:lineRule="auto"/>
        <w:ind w:firstLine="0"/>
      </w:pPr>
    </w:p>
    <w:sectPr w:rsidR="007D4FD4" w:rsidSect="00097C3E">
      <w:pgSz w:w="11900" w:h="16840"/>
      <w:pgMar w:top="1134" w:right="851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D21" w:rsidRDefault="004F4D21">
      <w:r>
        <w:separator/>
      </w:r>
    </w:p>
  </w:endnote>
  <w:endnote w:type="continuationSeparator" w:id="0">
    <w:p w:rsidR="004F4D21" w:rsidRDefault="004F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D21" w:rsidRDefault="004F4D21"/>
  </w:footnote>
  <w:footnote w:type="continuationSeparator" w:id="0">
    <w:p w:rsidR="004F4D21" w:rsidRDefault="004F4D2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80790"/>
    <w:multiLevelType w:val="hybridMultilevel"/>
    <w:tmpl w:val="A900D13A"/>
    <w:lvl w:ilvl="0" w:tplc="4D065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A25E0"/>
    <w:multiLevelType w:val="multilevel"/>
    <w:tmpl w:val="5B80D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A635B4E"/>
    <w:multiLevelType w:val="multilevel"/>
    <w:tmpl w:val="03E6FD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35C"/>
    <w:rsid w:val="0004727F"/>
    <w:rsid w:val="00097C3E"/>
    <w:rsid w:val="000C01A7"/>
    <w:rsid w:val="001718D5"/>
    <w:rsid w:val="002F2C3B"/>
    <w:rsid w:val="002F6F46"/>
    <w:rsid w:val="003850F1"/>
    <w:rsid w:val="003964FE"/>
    <w:rsid w:val="00467003"/>
    <w:rsid w:val="004760FD"/>
    <w:rsid w:val="004F4D21"/>
    <w:rsid w:val="004F668F"/>
    <w:rsid w:val="00541ABA"/>
    <w:rsid w:val="0055387C"/>
    <w:rsid w:val="0065798E"/>
    <w:rsid w:val="00703B21"/>
    <w:rsid w:val="007D4FD4"/>
    <w:rsid w:val="00883C4A"/>
    <w:rsid w:val="0093771A"/>
    <w:rsid w:val="009B66D4"/>
    <w:rsid w:val="009B7C5E"/>
    <w:rsid w:val="00A30A57"/>
    <w:rsid w:val="00B804CF"/>
    <w:rsid w:val="00CA5820"/>
    <w:rsid w:val="00CE50F2"/>
    <w:rsid w:val="00CF235C"/>
    <w:rsid w:val="00D45432"/>
    <w:rsid w:val="00F0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C4A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uiPriority w:val="99"/>
    <w:locked/>
    <w:rsid w:val="00883C4A"/>
    <w:rPr>
      <w:rFonts w:ascii="Times New Roman" w:hAnsi="Times New Roman" w:cs="Times New Roman"/>
      <w:sz w:val="30"/>
      <w:szCs w:val="30"/>
      <w:u w:val="none"/>
    </w:rPr>
  </w:style>
  <w:style w:type="character" w:customStyle="1" w:styleId="1">
    <w:name w:val="Заголовок №1_"/>
    <w:link w:val="10"/>
    <w:uiPriority w:val="99"/>
    <w:locked/>
    <w:rsid w:val="00883C4A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a3">
    <w:name w:val="Основной текст_"/>
    <w:link w:val="11"/>
    <w:uiPriority w:val="99"/>
    <w:locked/>
    <w:rsid w:val="00883C4A"/>
    <w:rPr>
      <w:rFonts w:ascii="Times New Roman" w:hAnsi="Times New Roman" w:cs="Times New Roman"/>
      <w:sz w:val="26"/>
      <w:szCs w:val="26"/>
      <w:u w:val="none"/>
    </w:rPr>
  </w:style>
  <w:style w:type="character" w:customStyle="1" w:styleId="a4">
    <w:name w:val="Другое_"/>
    <w:link w:val="a5"/>
    <w:uiPriority w:val="99"/>
    <w:locked/>
    <w:rsid w:val="00883C4A"/>
    <w:rPr>
      <w:rFonts w:ascii="Times New Roman" w:hAnsi="Times New Roman" w:cs="Times New Roman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uiPriority w:val="99"/>
    <w:rsid w:val="00883C4A"/>
    <w:pPr>
      <w:spacing w:after="390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0">
    <w:name w:val="Заголовок №1"/>
    <w:basedOn w:val="a"/>
    <w:link w:val="1"/>
    <w:uiPriority w:val="99"/>
    <w:rsid w:val="00883C4A"/>
    <w:pPr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11">
    <w:name w:val="Основной текст1"/>
    <w:basedOn w:val="a"/>
    <w:link w:val="a3"/>
    <w:uiPriority w:val="99"/>
    <w:rsid w:val="00883C4A"/>
    <w:pPr>
      <w:spacing w:after="120"/>
      <w:ind w:firstLine="1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uiPriority w:val="99"/>
    <w:rsid w:val="00883C4A"/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99"/>
    <w:qFormat/>
    <w:rsid w:val="004F668F"/>
    <w:pPr>
      <w:ind w:left="720"/>
      <w:contextualSpacing/>
    </w:pPr>
  </w:style>
  <w:style w:type="character" w:customStyle="1" w:styleId="2">
    <w:name w:val="Основной текст (2)"/>
    <w:uiPriority w:val="99"/>
    <w:rsid w:val="00D45432"/>
    <w:rPr>
      <w:rFonts w:ascii="Times New Roman" w:hAnsi="Times New Roman" w:cs="Times New Roman"/>
      <w:sz w:val="22"/>
      <w:szCs w:val="22"/>
      <w:u w:val="none"/>
      <w:effect w:val="none"/>
    </w:rPr>
  </w:style>
  <w:style w:type="table" w:styleId="a7">
    <w:name w:val="Table Grid"/>
    <w:basedOn w:val="a1"/>
    <w:locked/>
    <w:rsid w:val="00703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0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03B21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Знаменка</cp:lastModifiedBy>
  <cp:revision>5</cp:revision>
  <cp:lastPrinted>2023-02-28T03:43:00Z</cp:lastPrinted>
  <dcterms:created xsi:type="dcterms:W3CDTF">2023-02-28T03:42:00Z</dcterms:created>
  <dcterms:modified xsi:type="dcterms:W3CDTF">2023-03-14T02:42:00Z</dcterms:modified>
</cp:coreProperties>
</file>