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076A" w:rsidRDefault="00D9076A" w:rsidP="00D9076A">
      <w:pPr>
        <w:jc w:val="center"/>
        <w:rPr>
          <w:rFonts w:ascii="Times New Roman" w:hAnsi="Times New Roman" w:cs="Times New Roman"/>
          <w:color w:val="374F5C"/>
          <w:sz w:val="28"/>
          <w:szCs w:val="28"/>
          <w:shd w:val="clear" w:color="auto" w:fill="FBFEFD"/>
        </w:rPr>
      </w:pPr>
      <w:r w:rsidRPr="00D9076A">
        <w:rPr>
          <w:rFonts w:ascii="Times New Roman" w:hAnsi="Times New Roman" w:cs="Times New Roman"/>
          <w:color w:val="374F5C"/>
          <w:sz w:val="28"/>
          <w:szCs w:val="28"/>
          <w:shd w:val="clear" w:color="auto" w:fill="FBFEFD"/>
        </w:rPr>
        <w:t xml:space="preserve">Уважаемые жители </w:t>
      </w:r>
      <w:r>
        <w:rPr>
          <w:rFonts w:ascii="Times New Roman" w:hAnsi="Times New Roman" w:cs="Times New Roman"/>
          <w:color w:val="374F5C"/>
          <w:sz w:val="28"/>
          <w:szCs w:val="28"/>
          <w:shd w:val="clear" w:color="auto" w:fill="FBFEFD"/>
        </w:rPr>
        <w:t>с. Знаменка, с. Восточное, с. Верхняя</w:t>
      </w:r>
      <w:proofErr w:type="gramStart"/>
      <w:r>
        <w:rPr>
          <w:rFonts w:ascii="Times New Roman" w:hAnsi="Times New Roman" w:cs="Times New Roman"/>
          <w:color w:val="374F5C"/>
          <w:sz w:val="28"/>
          <w:szCs w:val="28"/>
          <w:shd w:val="clear" w:color="auto" w:fill="FBFEFD"/>
        </w:rPr>
        <w:t xml:space="preserve"> К</w:t>
      </w:r>
      <w:proofErr w:type="gramEnd"/>
      <w:r>
        <w:rPr>
          <w:rFonts w:ascii="Times New Roman" w:hAnsi="Times New Roman" w:cs="Times New Roman"/>
          <w:color w:val="374F5C"/>
          <w:sz w:val="28"/>
          <w:szCs w:val="28"/>
          <w:shd w:val="clear" w:color="auto" w:fill="FBFEFD"/>
        </w:rPr>
        <w:t xml:space="preserve">оя, </w:t>
      </w:r>
    </w:p>
    <w:p w:rsidR="00D9076A" w:rsidRDefault="00D9076A" w:rsidP="00D9076A">
      <w:pPr>
        <w:jc w:val="center"/>
        <w:rPr>
          <w:rFonts w:ascii="Times New Roman" w:hAnsi="Times New Roman" w:cs="Times New Roman"/>
          <w:color w:val="374F5C"/>
          <w:sz w:val="28"/>
          <w:szCs w:val="28"/>
          <w:shd w:val="clear" w:color="auto" w:fill="FBFEFD"/>
        </w:rPr>
      </w:pPr>
      <w:r>
        <w:rPr>
          <w:rFonts w:ascii="Times New Roman" w:hAnsi="Times New Roman" w:cs="Times New Roman"/>
          <w:color w:val="374F5C"/>
          <w:sz w:val="28"/>
          <w:szCs w:val="28"/>
          <w:shd w:val="clear" w:color="auto" w:fill="FBFEFD"/>
        </w:rPr>
        <w:t xml:space="preserve">п. </w:t>
      </w:r>
      <w:proofErr w:type="gramStart"/>
      <w:r>
        <w:rPr>
          <w:rFonts w:ascii="Times New Roman" w:hAnsi="Times New Roman" w:cs="Times New Roman"/>
          <w:color w:val="374F5C"/>
          <w:sz w:val="28"/>
          <w:szCs w:val="28"/>
          <w:shd w:val="clear" w:color="auto" w:fill="FBFEFD"/>
        </w:rPr>
        <w:t>Пригородный</w:t>
      </w:r>
      <w:proofErr w:type="gramEnd"/>
      <w:r>
        <w:rPr>
          <w:rFonts w:ascii="Times New Roman" w:hAnsi="Times New Roman" w:cs="Times New Roman"/>
          <w:color w:val="374F5C"/>
          <w:sz w:val="28"/>
          <w:szCs w:val="28"/>
          <w:shd w:val="clear" w:color="auto" w:fill="FBFEFD"/>
        </w:rPr>
        <w:t>, п. Сухое Озеро!</w:t>
      </w:r>
    </w:p>
    <w:p w:rsidR="00D9076A" w:rsidRDefault="00D9076A" w:rsidP="00D9076A">
      <w:pPr>
        <w:jc w:val="both"/>
        <w:rPr>
          <w:rFonts w:ascii="Times New Roman" w:hAnsi="Times New Roman" w:cs="Times New Roman"/>
          <w:color w:val="374F5C"/>
          <w:sz w:val="28"/>
          <w:szCs w:val="28"/>
          <w:shd w:val="clear" w:color="auto" w:fill="FBFEFD"/>
        </w:rPr>
      </w:pPr>
      <w:r>
        <w:rPr>
          <w:rFonts w:ascii="Times New Roman" w:hAnsi="Times New Roman" w:cs="Times New Roman"/>
          <w:color w:val="374F5C"/>
          <w:sz w:val="28"/>
          <w:szCs w:val="28"/>
          <w:shd w:val="clear" w:color="auto" w:fill="FBFEFD"/>
        </w:rPr>
        <w:t xml:space="preserve">        </w:t>
      </w:r>
      <w:r w:rsidR="00ED7940">
        <w:rPr>
          <w:rFonts w:ascii="Times New Roman" w:hAnsi="Times New Roman" w:cs="Times New Roman"/>
          <w:sz w:val="28"/>
          <w:szCs w:val="28"/>
        </w:rPr>
        <w:t>Программа</w:t>
      </w:r>
      <w:r w:rsidR="00ED7940">
        <w:rPr>
          <w:rFonts w:ascii="Times New Roman" w:hAnsi="Times New Roman" w:cs="Times New Roman"/>
          <w:sz w:val="28"/>
          <w:szCs w:val="28"/>
        </w:rPr>
        <w:t xml:space="preserve"> поддержки местных инициатив </w:t>
      </w:r>
      <w:r w:rsidR="00ED7940">
        <w:rPr>
          <w:rFonts w:ascii="Times New Roman" w:hAnsi="Times New Roman" w:cs="Times New Roman"/>
          <w:color w:val="374F5C"/>
          <w:sz w:val="28"/>
          <w:szCs w:val="28"/>
          <w:shd w:val="clear" w:color="auto" w:fill="FBFEFD"/>
        </w:rPr>
        <w:t>(</w:t>
      </w:r>
      <w:r w:rsidRPr="00D9076A">
        <w:rPr>
          <w:rFonts w:ascii="Times New Roman" w:hAnsi="Times New Roman" w:cs="Times New Roman"/>
          <w:color w:val="374F5C"/>
          <w:sz w:val="28"/>
          <w:szCs w:val="28"/>
          <w:shd w:val="clear" w:color="auto" w:fill="FBFEFD"/>
        </w:rPr>
        <w:t>ППМИ</w:t>
      </w:r>
      <w:r w:rsidR="00ED7940">
        <w:rPr>
          <w:rFonts w:ascii="Times New Roman" w:hAnsi="Times New Roman" w:cs="Times New Roman"/>
          <w:color w:val="374F5C"/>
          <w:sz w:val="28"/>
          <w:szCs w:val="28"/>
          <w:shd w:val="clear" w:color="auto" w:fill="FBFEFD"/>
        </w:rPr>
        <w:t>),</w:t>
      </w:r>
      <w:r w:rsidRPr="00D9076A">
        <w:rPr>
          <w:rFonts w:ascii="Times New Roman" w:hAnsi="Times New Roman" w:cs="Times New Roman"/>
          <w:color w:val="374F5C"/>
          <w:sz w:val="28"/>
          <w:szCs w:val="28"/>
          <w:shd w:val="clear" w:color="auto" w:fill="FBFEFD"/>
        </w:rPr>
        <w:t xml:space="preserve"> </w:t>
      </w:r>
      <w:r w:rsidR="00ED7940">
        <w:rPr>
          <w:rFonts w:ascii="Times New Roman" w:hAnsi="Times New Roman" w:cs="Times New Roman"/>
          <w:sz w:val="28"/>
          <w:szCs w:val="28"/>
        </w:rPr>
        <w:t xml:space="preserve">которую реализует </w:t>
      </w:r>
      <w:r w:rsidR="00ED7940" w:rsidRPr="00FA1566">
        <w:rPr>
          <w:rFonts w:ascii="Times New Roman" w:eastAsia="Times New Roman" w:hAnsi="Times New Roman" w:cs="Times New Roman"/>
          <w:color w:val="333333"/>
          <w:sz w:val="28"/>
          <w:szCs w:val="28"/>
        </w:rPr>
        <w:t>Министерст</w:t>
      </w:r>
      <w:r w:rsidR="00ED794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во финансов Красноярского края и </w:t>
      </w:r>
      <w:r w:rsidR="00ED7940" w:rsidRPr="00FA1566">
        <w:rPr>
          <w:rFonts w:ascii="Times New Roman" w:eastAsia="Times New Roman" w:hAnsi="Times New Roman" w:cs="Times New Roman"/>
          <w:color w:val="333333"/>
          <w:sz w:val="28"/>
          <w:szCs w:val="28"/>
        </w:rPr>
        <w:t>ККГБУ ДПО "Институт государственного и муниципального управления при Правительстве Красноярского края</w:t>
      </w:r>
      <w:r w:rsidR="00ED7940">
        <w:rPr>
          <w:rFonts w:ascii="Times New Roman" w:eastAsia="Times New Roman" w:hAnsi="Times New Roman" w:cs="Times New Roman"/>
          <w:color w:val="000000"/>
          <w:sz w:val="28"/>
          <w:szCs w:val="28"/>
        </w:rPr>
        <w:t>"</w:t>
      </w:r>
      <w:bookmarkStart w:id="0" w:name="_GoBack"/>
      <w:bookmarkEnd w:id="0"/>
      <w:r w:rsidR="00ED7940" w:rsidRPr="00FA1566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D9076A">
        <w:rPr>
          <w:rFonts w:ascii="Times New Roman" w:hAnsi="Times New Roman" w:cs="Times New Roman"/>
          <w:color w:val="374F5C"/>
          <w:sz w:val="28"/>
          <w:szCs w:val="28"/>
          <w:shd w:val="clear" w:color="auto" w:fill="FBFEFD"/>
        </w:rPr>
        <w:t xml:space="preserve">- это наш реальный шанс совместными усилиями добиться улучшения и развития родного края. Не оставайтесь в стороне, поскольку только ЖИТЕЛИ могут выбрать проект, который будет представлен на конкурсный отбор. </w:t>
      </w:r>
    </w:p>
    <w:p w:rsidR="00D9076A" w:rsidRDefault="00D9076A" w:rsidP="00D9076A">
      <w:pPr>
        <w:jc w:val="both"/>
        <w:rPr>
          <w:rFonts w:ascii="Times New Roman" w:hAnsi="Times New Roman" w:cs="Times New Roman"/>
          <w:color w:val="374F5C"/>
          <w:sz w:val="28"/>
          <w:szCs w:val="28"/>
          <w:shd w:val="clear" w:color="auto" w:fill="FBFEFD"/>
        </w:rPr>
      </w:pPr>
      <w:r>
        <w:rPr>
          <w:rFonts w:ascii="Times New Roman" w:hAnsi="Times New Roman" w:cs="Times New Roman"/>
          <w:color w:val="374F5C"/>
          <w:sz w:val="28"/>
          <w:szCs w:val="28"/>
          <w:shd w:val="clear" w:color="auto" w:fill="FBFEFD"/>
        </w:rPr>
        <w:t xml:space="preserve">        </w:t>
      </w:r>
      <w:proofErr w:type="gramStart"/>
      <w:r w:rsidRPr="00D9076A">
        <w:rPr>
          <w:rFonts w:ascii="Times New Roman" w:hAnsi="Times New Roman" w:cs="Times New Roman"/>
          <w:color w:val="374F5C"/>
          <w:sz w:val="28"/>
          <w:szCs w:val="28"/>
          <w:shd w:val="clear" w:color="auto" w:fill="FBFEFD"/>
        </w:rPr>
        <w:t>Участвуйте в опросе, при</w:t>
      </w:r>
      <w:r w:rsidR="006B187E">
        <w:rPr>
          <w:rFonts w:ascii="Times New Roman" w:hAnsi="Times New Roman" w:cs="Times New Roman"/>
          <w:color w:val="374F5C"/>
          <w:sz w:val="28"/>
          <w:szCs w:val="28"/>
          <w:shd w:val="clear" w:color="auto" w:fill="FBFEFD"/>
        </w:rPr>
        <w:t xml:space="preserve">глашайте </w:t>
      </w:r>
      <w:r w:rsidRPr="00D9076A">
        <w:rPr>
          <w:rFonts w:ascii="Times New Roman" w:hAnsi="Times New Roman" w:cs="Times New Roman"/>
          <w:color w:val="374F5C"/>
          <w:sz w:val="28"/>
          <w:szCs w:val="28"/>
          <w:shd w:val="clear" w:color="auto" w:fill="FBFEFD"/>
        </w:rPr>
        <w:t xml:space="preserve">своих </w:t>
      </w:r>
      <w:r w:rsidR="006B187E">
        <w:rPr>
          <w:rFonts w:ascii="Times New Roman" w:hAnsi="Times New Roman" w:cs="Times New Roman"/>
          <w:color w:val="374F5C"/>
          <w:sz w:val="28"/>
          <w:szCs w:val="28"/>
          <w:shd w:val="clear" w:color="auto" w:fill="FBFEFD"/>
        </w:rPr>
        <w:t xml:space="preserve">знакомых, </w:t>
      </w:r>
      <w:r w:rsidRPr="00D9076A">
        <w:rPr>
          <w:rFonts w:ascii="Times New Roman" w:hAnsi="Times New Roman" w:cs="Times New Roman"/>
          <w:color w:val="374F5C"/>
          <w:sz w:val="28"/>
          <w:szCs w:val="28"/>
          <w:shd w:val="clear" w:color="auto" w:fill="FBFEFD"/>
        </w:rPr>
        <w:t>друзей и родственников, чем больше людей участвуют в реализации приоритетного проекта, тем больше шан</w:t>
      </w:r>
      <w:r>
        <w:rPr>
          <w:rFonts w:ascii="Times New Roman" w:hAnsi="Times New Roman" w:cs="Times New Roman"/>
          <w:color w:val="374F5C"/>
          <w:sz w:val="28"/>
          <w:szCs w:val="28"/>
          <w:shd w:val="clear" w:color="auto" w:fill="FBFEFD"/>
        </w:rPr>
        <w:t>сов выиграть в конкурсном отбор!</w:t>
      </w:r>
      <w:proofErr w:type="gramEnd"/>
    </w:p>
    <w:p w:rsidR="00D9076A" w:rsidRDefault="00D9076A" w:rsidP="00D9076A">
      <w:pPr>
        <w:jc w:val="both"/>
        <w:rPr>
          <w:rFonts w:ascii="Times New Roman" w:hAnsi="Times New Roman" w:cs="Times New Roman"/>
          <w:color w:val="374F5C"/>
          <w:sz w:val="28"/>
          <w:szCs w:val="28"/>
          <w:shd w:val="clear" w:color="auto" w:fill="FBFEFD"/>
        </w:rPr>
      </w:pPr>
      <w:r>
        <w:rPr>
          <w:rFonts w:ascii="Times New Roman" w:hAnsi="Times New Roman" w:cs="Times New Roman"/>
          <w:color w:val="374F5C"/>
          <w:sz w:val="28"/>
          <w:szCs w:val="28"/>
          <w:shd w:val="clear" w:color="auto" w:fill="FBFEFD"/>
        </w:rPr>
        <w:t xml:space="preserve">       </w:t>
      </w:r>
      <w:r w:rsidRPr="00D9076A">
        <w:rPr>
          <w:rFonts w:ascii="Times New Roman" w:hAnsi="Times New Roman" w:cs="Times New Roman"/>
          <w:color w:val="374F5C"/>
          <w:sz w:val="28"/>
          <w:szCs w:val="28"/>
          <w:shd w:val="clear" w:color="auto" w:fill="FBFEFD"/>
        </w:rPr>
        <w:t xml:space="preserve"> Предлагайте Ваши вариа</w:t>
      </w:r>
      <w:r>
        <w:rPr>
          <w:rFonts w:ascii="Times New Roman" w:hAnsi="Times New Roman" w:cs="Times New Roman"/>
          <w:color w:val="374F5C"/>
          <w:sz w:val="28"/>
          <w:szCs w:val="28"/>
          <w:shd w:val="clear" w:color="auto" w:fill="FBFEFD"/>
        </w:rPr>
        <w:t>нты проектов, обсудим, поддержим!!!</w:t>
      </w:r>
    </w:p>
    <w:p w:rsidR="00D9076A" w:rsidRDefault="00D9076A" w:rsidP="00D9076A">
      <w:pPr>
        <w:jc w:val="right"/>
        <w:rPr>
          <w:rFonts w:ascii="Times New Roman" w:hAnsi="Times New Roman" w:cs="Times New Roman"/>
          <w:color w:val="374F5C"/>
          <w:sz w:val="28"/>
          <w:szCs w:val="28"/>
          <w:shd w:val="clear" w:color="auto" w:fill="FBFEFD"/>
        </w:rPr>
      </w:pPr>
      <w:r>
        <w:rPr>
          <w:rFonts w:ascii="Times New Roman" w:hAnsi="Times New Roman" w:cs="Times New Roman"/>
          <w:color w:val="374F5C"/>
          <w:sz w:val="28"/>
          <w:szCs w:val="28"/>
          <w:shd w:val="clear" w:color="auto" w:fill="FBFEFD"/>
        </w:rPr>
        <w:t xml:space="preserve">Глава Знаменского сельсовета и </w:t>
      </w:r>
    </w:p>
    <w:p w:rsidR="00D9076A" w:rsidRDefault="00D9076A" w:rsidP="00D9076A">
      <w:pPr>
        <w:jc w:val="right"/>
        <w:rPr>
          <w:rFonts w:ascii="Times New Roman" w:hAnsi="Times New Roman" w:cs="Times New Roman"/>
          <w:color w:val="374F5C"/>
          <w:sz w:val="28"/>
          <w:szCs w:val="28"/>
          <w:shd w:val="clear" w:color="auto" w:fill="FBFEFD"/>
        </w:rPr>
      </w:pPr>
      <w:r>
        <w:rPr>
          <w:rFonts w:ascii="Times New Roman" w:hAnsi="Times New Roman" w:cs="Times New Roman"/>
          <w:color w:val="374F5C"/>
          <w:sz w:val="28"/>
          <w:szCs w:val="28"/>
          <w:shd w:val="clear" w:color="auto" w:fill="FBFEFD"/>
        </w:rPr>
        <w:t>инициативная группа 2019 г.</w:t>
      </w:r>
    </w:p>
    <w:p w:rsidR="00783E47" w:rsidRDefault="00783E47"/>
    <w:sectPr w:rsidR="00783E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9076A"/>
    <w:rsid w:val="00222741"/>
    <w:rsid w:val="006B187E"/>
    <w:rsid w:val="00783E47"/>
    <w:rsid w:val="00B00A6C"/>
    <w:rsid w:val="00D9076A"/>
    <w:rsid w:val="00ED7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Пользователь Windows</cp:lastModifiedBy>
  <cp:revision>6</cp:revision>
  <cp:lastPrinted>2019-11-17T09:21:00Z</cp:lastPrinted>
  <dcterms:created xsi:type="dcterms:W3CDTF">2019-11-17T01:44:00Z</dcterms:created>
  <dcterms:modified xsi:type="dcterms:W3CDTF">2019-11-21T08:41:00Z</dcterms:modified>
</cp:coreProperties>
</file>