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05C" w:rsidRDefault="00C07D92" w:rsidP="00C07D92">
      <w:pPr>
        <w:spacing w:after="0"/>
        <w:rPr>
          <w:rFonts w:ascii="Times New Roman" w:hAnsi="Times New Roman" w:cs="Times New Roman"/>
          <w:b/>
          <w:color w:val="C00000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color w:val="C00000"/>
          <w:lang w:eastAsia="ru-RU"/>
        </w:rPr>
        <w:drawing>
          <wp:inline distT="0" distB="0" distL="0" distR="0">
            <wp:extent cx="2400300" cy="1580338"/>
            <wp:effectExtent l="19050" t="0" r="0" b="0"/>
            <wp:docPr id="2" name="Рисунок 1" descr="E:\на сайт\200c144c61dc3d0d43c0a37381a4b2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а сайт\200c144c61dc3d0d43c0a37381a4b2c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833" cy="1581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D92" w:rsidRPr="00C07D92" w:rsidRDefault="00C07D92" w:rsidP="00C07D92">
      <w:pPr>
        <w:spacing w:after="0"/>
        <w:rPr>
          <w:rFonts w:ascii="Times New Roman" w:hAnsi="Times New Roman" w:cs="Times New Roman"/>
          <w:b/>
          <w:color w:val="C00000"/>
        </w:rPr>
      </w:pPr>
    </w:p>
    <w:p w:rsidR="00C07D92" w:rsidRPr="00F6328E" w:rsidRDefault="00C07D92" w:rsidP="00C07D92">
      <w:pPr>
        <w:spacing w:after="0"/>
        <w:jc w:val="center"/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</w:pPr>
      <w:r w:rsidRPr="00F6328E"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w:t>Категорически ЗАПРЕЩАЕТСЯ:</w:t>
      </w:r>
    </w:p>
    <w:p w:rsidR="00C07D92" w:rsidRPr="00C07D92" w:rsidRDefault="00C07D92" w:rsidP="00C07D92">
      <w:pPr>
        <w:spacing w:after="0"/>
        <w:jc w:val="both"/>
        <w:rPr>
          <w:rFonts w:ascii="Times New Roman" w:hAnsi="Times New Roman" w:cs="Times New Roman"/>
          <w:b/>
          <w:noProof/>
          <w:color w:val="C00000"/>
          <w:lang w:eastAsia="ru-RU"/>
        </w:rPr>
      </w:pPr>
      <w:r w:rsidRPr="00C07D92">
        <w:rPr>
          <w:rFonts w:ascii="Times New Roman" w:hAnsi="Times New Roman" w:cs="Times New Roman"/>
          <w:b/>
          <w:noProof/>
          <w:color w:val="C00000"/>
          <w:lang w:eastAsia="ru-RU"/>
        </w:rPr>
        <w:t>-</w:t>
      </w:r>
      <w:r>
        <w:rPr>
          <w:rFonts w:ascii="Times New Roman" w:hAnsi="Times New Roman" w:cs="Times New Roman"/>
          <w:b/>
          <w:noProof/>
          <w:color w:val="C00000"/>
          <w:lang w:eastAsia="ru-RU"/>
        </w:rPr>
        <w:t xml:space="preserve"> </w:t>
      </w:r>
      <w:r w:rsidRPr="00C07D92">
        <w:rPr>
          <w:rFonts w:ascii="Times New Roman" w:hAnsi="Times New Roman" w:cs="Times New Roman"/>
          <w:b/>
          <w:noProof/>
          <w:color w:val="C00000"/>
          <w:lang w:eastAsia="ru-RU"/>
        </w:rPr>
        <w:t>трогать, перемещать подозрительные предметы</w:t>
      </w:r>
      <w:r>
        <w:rPr>
          <w:rFonts w:ascii="Times New Roman" w:hAnsi="Times New Roman" w:cs="Times New Roman"/>
          <w:b/>
          <w:noProof/>
          <w:color w:val="C00000"/>
          <w:lang w:eastAsia="ru-RU"/>
        </w:rPr>
        <w:t>;</w:t>
      </w:r>
    </w:p>
    <w:p w:rsidR="00C07D92" w:rsidRDefault="00C07D92" w:rsidP="00C07D92">
      <w:pPr>
        <w:spacing w:after="0"/>
        <w:jc w:val="both"/>
        <w:rPr>
          <w:rFonts w:ascii="Times New Roman" w:hAnsi="Times New Roman" w:cs="Times New Roman"/>
          <w:b/>
          <w:noProof/>
          <w:color w:val="C00000"/>
          <w:lang w:eastAsia="ru-RU"/>
        </w:rPr>
      </w:pPr>
      <w:r w:rsidRPr="00C07D92">
        <w:rPr>
          <w:rFonts w:ascii="Times New Roman" w:hAnsi="Times New Roman" w:cs="Times New Roman"/>
          <w:b/>
          <w:noProof/>
          <w:color w:val="C00000"/>
          <w:lang w:eastAsia="ru-RU"/>
        </w:rPr>
        <w:t>- пользоваться мобильной связью</w:t>
      </w:r>
      <w:r>
        <w:rPr>
          <w:rFonts w:ascii="Times New Roman" w:hAnsi="Times New Roman" w:cs="Times New Roman"/>
          <w:b/>
          <w:noProof/>
          <w:color w:val="C00000"/>
          <w:lang w:eastAsia="ru-RU"/>
        </w:rPr>
        <w:t xml:space="preserve"> влизи подозрительных предметов;</w:t>
      </w:r>
    </w:p>
    <w:p w:rsidR="00C07D92" w:rsidRPr="00C07D92" w:rsidRDefault="00C07D92" w:rsidP="00C07D92">
      <w:pPr>
        <w:spacing w:after="0"/>
        <w:rPr>
          <w:rFonts w:ascii="Times New Roman" w:hAnsi="Times New Roman" w:cs="Times New Roman"/>
          <w:b/>
          <w:noProof/>
          <w:color w:val="C00000"/>
          <w:lang w:eastAsia="ru-RU"/>
        </w:rPr>
      </w:pPr>
      <w:r w:rsidRPr="00C07D92">
        <w:rPr>
          <w:rFonts w:ascii="Times New Roman" w:hAnsi="Times New Roman" w:cs="Times New Roman"/>
          <w:b/>
          <w:noProof/>
          <w:color w:val="C00000"/>
          <w:lang w:eastAsia="ru-RU"/>
        </w:rPr>
        <w:t>- передавать ложную, искаженную информацию о готовящемся террористичеком акте</w:t>
      </w:r>
      <w:r>
        <w:rPr>
          <w:rFonts w:ascii="Times New Roman" w:hAnsi="Times New Roman" w:cs="Times New Roman"/>
          <w:b/>
          <w:noProof/>
          <w:color w:val="C00000"/>
          <w:lang w:eastAsia="ru-RU"/>
        </w:rPr>
        <w:t>.</w:t>
      </w:r>
    </w:p>
    <w:p w:rsidR="00C07D92" w:rsidRDefault="00C07D92" w:rsidP="00C07D92">
      <w:pPr>
        <w:spacing w:after="0"/>
        <w:rPr>
          <w:rFonts w:ascii="Times New Roman" w:hAnsi="Times New Roman" w:cs="Times New Roman"/>
          <w:b/>
          <w:color w:val="C00000"/>
        </w:rPr>
      </w:pPr>
    </w:p>
    <w:p w:rsidR="00C07D92" w:rsidRDefault="00C07D92" w:rsidP="00C07D92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07D92">
        <w:rPr>
          <w:rFonts w:ascii="Times New Roman" w:hAnsi="Times New Roman" w:cs="Times New Roman"/>
          <w:b/>
          <w:sz w:val="32"/>
          <w:szCs w:val="32"/>
        </w:rPr>
        <w:t>ПОМНИТЕ! Заведомо ложное сообщение о теракте УГОЛОВНО НАКАЗУЕМОЕ ДЕЯНИ</w:t>
      </w:r>
      <w:r w:rsidR="00F6328E">
        <w:rPr>
          <w:rFonts w:ascii="Times New Roman" w:hAnsi="Times New Roman" w:cs="Times New Roman"/>
          <w:b/>
          <w:sz w:val="32"/>
          <w:szCs w:val="32"/>
        </w:rPr>
        <w:t>Я</w:t>
      </w:r>
    </w:p>
    <w:p w:rsidR="00F6328E" w:rsidRPr="00F6328E" w:rsidRDefault="00F6328E" w:rsidP="00C07D92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07D92" w:rsidRPr="00F6328E" w:rsidRDefault="00C07D92" w:rsidP="00F6328E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F6328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За преступления террористической направленности предусмотрена админ</w:t>
      </w:r>
      <w:r w:rsidR="00FC3124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ис</w:t>
      </w:r>
      <w:r w:rsidRPr="00F6328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тративная и уголовная ответс</w:t>
      </w:r>
      <w:r w:rsidR="004D19CA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т</w:t>
      </w:r>
      <w:r w:rsidRPr="00F6328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венность</w:t>
      </w:r>
      <w:r w:rsidR="009B237E" w:rsidRPr="00F6328E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. Более детальную информацию Вы можете получить на сайте МВД России мвд.рф, в разделе «Противодействие экстремизму»</w:t>
      </w:r>
    </w:p>
    <w:p w:rsidR="000A27EC" w:rsidRDefault="000A27EC" w:rsidP="000A27EC">
      <w:pPr>
        <w:spacing w:after="0"/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color w:val="C00000"/>
          <w:sz w:val="40"/>
          <w:szCs w:val="40"/>
        </w:rPr>
        <w:lastRenderedPageBreak/>
        <w:t>ПОМНИТЕ!</w:t>
      </w:r>
    </w:p>
    <w:p w:rsidR="000A27EC" w:rsidRDefault="000A27EC" w:rsidP="000A27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E19CD">
        <w:rPr>
          <w:rFonts w:ascii="Times New Roman" w:hAnsi="Times New Roman" w:cs="Times New Roman"/>
          <w:sz w:val="28"/>
          <w:szCs w:val="28"/>
        </w:rPr>
        <w:t>аши своевременные действия могут помочь предотвратить террористический акт и сохранить жизни окружающих</w:t>
      </w:r>
    </w:p>
    <w:p w:rsidR="000A27EC" w:rsidRDefault="000A27EC" w:rsidP="000A27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B5A59" w:rsidRDefault="00916B0B" w:rsidP="000A27EC">
      <w:pPr>
        <w:spacing w:after="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3112634" cy="1743075"/>
            <wp:effectExtent l="19050" t="0" r="0" b="0"/>
            <wp:docPr id="3" name="Рисунок 2" descr="E:\на сайт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на сайт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634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7EC" w:rsidRDefault="000A27EC" w:rsidP="000A27EC">
      <w:pPr>
        <w:spacing w:after="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D13EC4" w:rsidRDefault="003E19CD" w:rsidP="000A27EC">
      <w:pPr>
        <w:spacing w:after="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E19CD">
        <w:rPr>
          <w:rFonts w:ascii="Times New Roman" w:hAnsi="Times New Roman" w:cs="Times New Roman"/>
          <w:b/>
          <w:color w:val="C00000"/>
          <w:sz w:val="28"/>
          <w:szCs w:val="28"/>
        </w:rPr>
        <w:t>Если Вам стало известно о готовящемся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или совершенном преступлении, незамедлительно</w:t>
      </w:r>
      <w:r w:rsidRPr="003E19C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сообщите об этом по телефонам:</w:t>
      </w:r>
    </w:p>
    <w:p w:rsidR="00FB5A59" w:rsidRDefault="000A27EC" w:rsidP="000A27EC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A27EC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Бесплатная 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>«горячая линия МВД России» 8-800-222-74-47;</w:t>
      </w:r>
    </w:p>
    <w:p w:rsidR="000A27EC" w:rsidRDefault="000A27EC" w:rsidP="000A27EC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Единый телефон доверия 8(391)2-459-646</w:t>
      </w:r>
    </w:p>
    <w:p w:rsidR="000A27EC" w:rsidRDefault="000A27EC" w:rsidP="000A27EC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Дежурная часть МО МВД России «Минусинский»: </w:t>
      </w:r>
    </w:p>
    <w:p w:rsidR="00FB5A59" w:rsidRPr="000A27EC" w:rsidRDefault="000A27EC" w:rsidP="000A27EC">
      <w:pPr>
        <w:pStyle w:val="a7"/>
        <w:spacing w:after="0"/>
        <w:ind w:left="87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8(39132) 02, 5-74-01, 5-70-52</w:t>
      </w:r>
    </w:p>
    <w:p w:rsidR="001727D8" w:rsidRDefault="001727D8" w:rsidP="00F6328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81D79" w:rsidRPr="006A4B8E" w:rsidRDefault="006A4B8E" w:rsidP="0032589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М</w:t>
      </w:r>
      <w:r w:rsidR="00325891" w:rsidRPr="006A4B8E">
        <w:rPr>
          <w:rFonts w:ascii="Times New Roman" w:hAnsi="Times New Roman" w:cs="Times New Roman"/>
          <w:b/>
          <w:sz w:val="32"/>
          <w:szCs w:val="32"/>
        </w:rPr>
        <w:t>ежмуниципальный отдел</w:t>
      </w:r>
    </w:p>
    <w:p w:rsidR="0091723A" w:rsidRDefault="00513168" w:rsidP="0032589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4B8E">
        <w:rPr>
          <w:rFonts w:ascii="Times New Roman" w:hAnsi="Times New Roman" w:cs="Times New Roman"/>
          <w:b/>
          <w:sz w:val="32"/>
          <w:szCs w:val="32"/>
        </w:rPr>
        <w:t>МВД России «Мину</w:t>
      </w:r>
      <w:r w:rsidR="000F5AE7" w:rsidRPr="006A4B8E">
        <w:rPr>
          <w:rFonts w:ascii="Times New Roman" w:hAnsi="Times New Roman" w:cs="Times New Roman"/>
          <w:b/>
          <w:sz w:val="32"/>
          <w:szCs w:val="32"/>
        </w:rPr>
        <w:t>синский»</w:t>
      </w:r>
    </w:p>
    <w:p w:rsidR="00D22C8A" w:rsidRPr="006A4B8E" w:rsidRDefault="00D22C8A" w:rsidP="0032589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14EA8" w:rsidRDefault="0091723A" w:rsidP="00A1354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723A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3331028" cy="1905000"/>
            <wp:effectExtent l="19050" t="0" r="2722" b="0"/>
            <wp:docPr id="12" name="Рисунок 3" descr="C:\Users\ATC-user\Desktop\буклет\6b2db00bc5480ba7954bfd9e81743d8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TC-user\Desktop\буклет\6b2db00bc5480ba7954bfd9e81743d8e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028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C8A" w:rsidRDefault="00D22C8A" w:rsidP="004E2FB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</w:rPr>
      </w:pPr>
    </w:p>
    <w:p w:rsidR="0091723A" w:rsidRDefault="006A4B8E" w:rsidP="004E2FB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</w:rPr>
      </w:pPr>
      <w:r w:rsidRPr="001727D8">
        <w:rPr>
          <w:rFonts w:ascii="Times New Roman" w:hAnsi="Times New Roman" w:cs="Times New Roman"/>
          <w:b/>
          <w:i/>
          <w:color w:val="C00000"/>
          <w:sz w:val="40"/>
          <w:szCs w:val="40"/>
        </w:rPr>
        <w:t xml:space="preserve">Памятка </w:t>
      </w:r>
    </w:p>
    <w:p w:rsidR="005B2E87" w:rsidRPr="001727D8" w:rsidRDefault="00C835D0" w:rsidP="004E2FB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i/>
          <w:color w:val="C00000"/>
          <w:sz w:val="40"/>
          <w:szCs w:val="40"/>
        </w:rPr>
        <w:t xml:space="preserve">по </w:t>
      </w:r>
      <w:r w:rsidR="00DF710C">
        <w:rPr>
          <w:rFonts w:ascii="Times New Roman" w:hAnsi="Times New Roman" w:cs="Times New Roman"/>
          <w:b/>
          <w:i/>
          <w:color w:val="C00000"/>
          <w:sz w:val="40"/>
          <w:szCs w:val="40"/>
        </w:rPr>
        <w:t>террористической</w:t>
      </w:r>
      <w:r>
        <w:rPr>
          <w:rFonts w:ascii="Times New Roman" w:hAnsi="Times New Roman" w:cs="Times New Roman"/>
          <w:b/>
          <w:i/>
          <w:color w:val="C00000"/>
          <w:sz w:val="40"/>
          <w:szCs w:val="40"/>
        </w:rPr>
        <w:t xml:space="preserve"> безопасности</w:t>
      </w:r>
    </w:p>
    <w:p w:rsidR="0091723A" w:rsidRDefault="0091723A" w:rsidP="004E2FB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6A4B8E" w:rsidRDefault="006A4B8E" w:rsidP="004E2FB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6A4B8E" w:rsidRDefault="006A4B8E" w:rsidP="004E2FB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91723A" w:rsidRDefault="0091723A" w:rsidP="004E2FB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91723A" w:rsidRDefault="0091723A" w:rsidP="004E2FB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D22C8A" w:rsidRDefault="00D22C8A" w:rsidP="004E2FB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91723A" w:rsidRDefault="0091723A" w:rsidP="00916B0B">
      <w:pPr>
        <w:spacing w:after="0" w:line="240" w:lineRule="auto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F6328E" w:rsidRDefault="00F6328E" w:rsidP="00916B0B">
      <w:pPr>
        <w:spacing w:after="0" w:line="240" w:lineRule="auto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F6328E" w:rsidRDefault="00F6328E" w:rsidP="00916B0B">
      <w:pPr>
        <w:spacing w:after="0" w:line="240" w:lineRule="auto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91723A" w:rsidRPr="00D22C8A" w:rsidRDefault="0091723A" w:rsidP="002B2770">
      <w:pPr>
        <w:spacing w:after="0" w:line="240" w:lineRule="auto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</w:p>
    <w:p w:rsidR="002B2770" w:rsidRPr="00D22C8A" w:rsidRDefault="002B2770" w:rsidP="004E2FB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D22C8A">
        <w:rPr>
          <w:rFonts w:ascii="Times New Roman" w:hAnsi="Times New Roman" w:cs="Times New Roman"/>
          <w:b/>
          <w:i/>
          <w:color w:val="C00000"/>
          <w:sz w:val="24"/>
          <w:szCs w:val="24"/>
        </w:rPr>
        <w:t>При поддержке :</w:t>
      </w:r>
    </w:p>
    <w:p w:rsidR="002B2770" w:rsidRPr="00F6328E" w:rsidRDefault="002B2770" w:rsidP="00F6328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D22C8A">
        <w:rPr>
          <w:rFonts w:ascii="Times New Roman" w:hAnsi="Times New Roman" w:cs="Times New Roman"/>
          <w:b/>
          <w:i/>
          <w:color w:val="C00000"/>
          <w:sz w:val="24"/>
          <w:szCs w:val="24"/>
        </w:rPr>
        <w:t>Общественного со</w:t>
      </w:r>
      <w:r w:rsidR="00F6328E">
        <w:rPr>
          <w:rFonts w:ascii="Times New Roman" w:hAnsi="Times New Roman" w:cs="Times New Roman"/>
          <w:b/>
          <w:i/>
          <w:color w:val="C00000"/>
          <w:sz w:val="24"/>
          <w:szCs w:val="24"/>
        </w:rPr>
        <w:t>вета МО МВД России «Минусинский</w:t>
      </w:r>
      <w:r w:rsidR="00FC3124">
        <w:rPr>
          <w:rFonts w:ascii="Times New Roman" w:hAnsi="Times New Roman" w:cs="Times New Roman"/>
          <w:b/>
          <w:i/>
          <w:color w:val="C00000"/>
          <w:sz w:val="24"/>
          <w:szCs w:val="24"/>
        </w:rPr>
        <w:t>»</w:t>
      </w:r>
    </w:p>
    <w:p w:rsidR="000A27EC" w:rsidRDefault="000A27EC" w:rsidP="004E2FB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EE015E" w:rsidRPr="00272657" w:rsidRDefault="004E2FBC" w:rsidP="004E2FB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  <w:r w:rsidRPr="00272657">
        <w:rPr>
          <w:rFonts w:ascii="Times New Roman" w:hAnsi="Times New Roman" w:cs="Times New Roman"/>
          <w:b/>
          <w:color w:val="FF0000"/>
        </w:rPr>
        <w:lastRenderedPageBreak/>
        <w:t>«синий» уровень</w:t>
      </w:r>
    </w:p>
    <w:p w:rsidR="004E2FBC" w:rsidRPr="00272657" w:rsidRDefault="004E2FBC" w:rsidP="004E2FBC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r w:rsidRPr="00272657">
        <w:rPr>
          <w:rFonts w:ascii="Times New Roman" w:hAnsi="Times New Roman" w:cs="Times New Roman"/>
          <w:color w:val="FF0000"/>
        </w:rPr>
        <w:t>(получена информация о теракте)</w:t>
      </w:r>
    </w:p>
    <w:p w:rsidR="00FA1566" w:rsidRDefault="00FA1566" w:rsidP="004E2FBC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:rsidR="004E2FBC" w:rsidRDefault="004E2FBC" w:rsidP="004E2FBC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r w:rsidRPr="00272657">
        <w:rPr>
          <w:rFonts w:ascii="Times New Roman" w:hAnsi="Times New Roman" w:cs="Times New Roman"/>
          <w:color w:val="FF0000"/>
        </w:rPr>
        <w:t>При установлении «синего» уровня рекомендуется:</w:t>
      </w:r>
    </w:p>
    <w:p w:rsidR="00272657" w:rsidRPr="00272657" w:rsidRDefault="00272657" w:rsidP="004E2FBC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:rsidR="00272657" w:rsidRPr="00272657" w:rsidRDefault="00272657" w:rsidP="002726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2657">
        <w:rPr>
          <w:rFonts w:ascii="Times New Roman" w:hAnsi="Times New Roman" w:cs="Times New Roman"/>
        </w:rPr>
        <w:t>1. При нахождении на улице, в местах массового пребывания людей, общественном транспорте обращать внимание на:</w:t>
      </w:r>
    </w:p>
    <w:p w:rsidR="00272657" w:rsidRPr="00272657" w:rsidRDefault="00272657" w:rsidP="002726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2657">
        <w:rPr>
          <w:rFonts w:ascii="Times New Roman" w:hAnsi="Times New Roman" w:cs="Times New Roman"/>
        </w:rPr>
        <w:t xml:space="preserve"> - внешний вид окружающих (одежда не соответствует времени года либо создается впечатление, что под ней находится какой - то посторонний предмет); </w:t>
      </w:r>
    </w:p>
    <w:p w:rsidR="00272657" w:rsidRPr="00272657" w:rsidRDefault="00272657" w:rsidP="002726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2657">
        <w:rPr>
          <w:rFonts w:ascii="Times New Roman" w:hAnsi="Times New Roman" w:cs="Times New Roman"/>
        </w:rPr>
        <w:t xml:space="preserve">-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 </w:t>
      </w:r>
    </w:p>
    <w:p w:rsidR="004E2FBC" w:rsidRPr="00272657" w:rsidRDefault="00272657" w:rsidP="002726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2657">
        <w:rPr>
          <w:rFonts w:ascii="Times New Roman" w:hAnsi="Times New Roman" w:cs="Times New Roman"/>
        </w:rPr>
        <w:t>-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</w:p>
    <w:p w:rsidR="00272657" w:rsidRPr="00272657" w:rsidRDefault="00272657" w:rsidP="002726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2657">
        <w:rPr>
          <w:rFonts w:ascii="Times New Roman" w:hAnsi="Times New Roman" w:cs="Times New Roman"/>
        </w:rPr>
        <w:t xml:space="preserve">2. Обо всех подозрительных ситуациях незамедлительно сообщать сотрудникам правоохранительных органов. </w:t>
      </w:r>
    </w:p>
    <w:p w:rsidR="00272657" w:rsidRPr="00272657" w:rsidRDefault="00272657" w:rsidP="002726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2657">
        <w:rPr>
          <w:rFonts w:ascii="Times New Roman" w:hAnsi="Times New Roman" w:cs="Times New Roman"/>
        </w:rPr>
        <w:t xml:space="preserve">3. Оказывать содействие правоохранительным органам. </w:t>
      </w:r>
    </w:p>
    <w:p w:rsidR="00272657" w:rsidRPr="00272657" w:rsidRDefault="00272657" w:rsidP="002726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2657">
        <w:rPr>
          <w:rFonts w:ascii="Times New Roman" w:hAnsi="Times New Roman" w:cs="Times New Roman"/>
        </w:rPr>
        <w:t xml:space="preserve">4. Относиться с пониманием и терпением к повышенному вниманию правоохранительных органов. </w:t>
      </w:r>
    </w:p>
    <w:p w:rsidR="00272657" w:rsidRPr="00272657" w:rsidRDefault="00272657" w:rsidP="002726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2657">
        <w:rPr>
          <w:rFonts w:ascii="Times New Roman" w:hAnsi="Times New Roman" w:cs="Times New Roman"/>
        </w:rPr>
        <w:t xml:space="preserve">5. Не принимать от незнакомых людей свертки, </w:t>
      </w:r>
      <w:r>
        <w:rPr>
          <w:rFonts w:ascii="Times New Roman" w:hAnsi="Times New Roman" w:cs="Times New Roman"/>
        </w:rPr>
        <w:t xml:space="preserve">сумки </w:t>
      </w:r>
      <w:r w:rsidRPr="00272657">
        <w:rPr>
          <w:rFonts w:ascii="Times New Roman" w:hAnsi="Times New Roman" w:cs="Times New Roman"/>
        </w:rPr>
        <w:t xml:space="preserve">и другие сомнительные предметы даже на временное хранение, а также для транспортировки. При обнаружении подозрительных предметов не приближаться к ним, не трогать, не вскрывать и не передвигать. </w:t>
      </w:r>
    </w:p>
    <w:p w:rsidR="00C55A9D" w:rsidRPr="00272657" w:rsidRDefault="00272657" w:rsidP="00F6328E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6</w:t>
      </w:r>
      <w:r w:rsidRPr="00272657">
        <w:rPr>
          <w:rFonts w:ascii="Times New Roman" w:hAnsi="Times New Roman" w:cs="Times New Roman"/>
        </w:rPr>
        <w:t>. Быть в курсе происходящих событий (следить за новостями по телевидению, радио, сети «Интернет»).</w:t>
      </w:r>
    </w:p>
    <w:p w:rsidR="00272657" w:rsidRPr="00272657" w:rsidRDefault="00272657" w:rsidP="00272657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  <w:r w:rsidRPr="00272657">
        <w:rPr>
          <w:rFonts w:ascii="Times New Roman" w:hAnsi="Times New Roman" w:cs="Times New Roman"/>
          <w:b/>
          <w:color w:val="FF0000"/>
        </w:rPr>
        <w:lastRenderedPageBreak/>
        <w:t>«</w:t>
      </w:r>
      <w:r>
        <w:rPr>
          <w:rFonts w:ascii="Times New Roman" w:hAnsi="Times New Roman" w:cs="Times New Roman"/>
          <w:b/>
          <w:color w:val="FF0000"/>
        </w:rPr>
        <w:t>желтый</w:t>
      </w:r>
      <w:r w:rsidRPr="00272657">
        <w:rPr>
          <w:rFonts w:ascii="Times New Roman" w:hAnsi="Times New Roman" w:cs="Times New Roman"/>
          <w:b/>
          <w:color w:val="FF0000"/>
        </w:rPr>
        <w:t>» уровень</w:t>
      </w:r>
    </w:p>
    <w:p w:rsidR="00272657" w:rsidRPr="00272657" w:rsidRDefault="00272657" w:rsidP="00272657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r w:rsidRPr="00272657">
        <w:rPr>
          <w:rFonts w:ascii="Times New Roman" w:hAnsi="Times New Roman" w:cs="Times New Roman"/>
          <w:color w:val="FF0000"/>
        </w:rPr>
        <w:t>(информация о подготовке теракта подтвердилась)</w:t>
      </w:r>
    </w:p>
    <w:p w:rsidR="00FA1566" w:rsidRDefault="00FA1566" w:rsidP="00272657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:rsidR="00272657" w:rsidRDefault="00272657" w:rsidP="00272657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r w:rsidRPr="00272657">
        <w:rPr>
          <w:rFonts w:ascii="Times New Roman" w:hAnsi="Times New Roman" w:cs="Times New Roman"/>
          <w:color w:val="FF0000"/>
        </w:rPr>
        <w:t>При установлении «</w:t>
      </w:r>
      <w:r>
        <w:rPr>
          <w:rFonts w:ascii="Times New Roman" w:hAnsi="Times New Roman" w:cs="Times New Roman"/>
          <w:color w:val="FF0000"/>
        </w:rPr>
        <w:t>желтого</w:t>
      </w:r>
      <w:r w:rsidRPr="00272657">
        <w:rPr>
          <w:rFonts w:ascii="Times New Roman" w:hAnsi="Times New Roman" w:cs="Times New Roman"/>
          <w:color w:val="FF0000"/>
        </w:rPr>
        <w:t>» уровня рекомендуется:</w:t>
      </w:r>
    </w:p>
    <w:p w:rsidR="00FA1566" w:rsidRDefault="00272657" w:rsidP="00FA15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1566">
        <w:rPr>
          <w:rFonts w:ascii="Times New Roman" w:hAnsi="Times New Roman" w:cs="Times New Roman"/>
        </w:rPr>
        <w:t xml:space="preserve">1. Воздержаться, по возможности, от посещения мест массового пребывания людей. </w:t>
      </w:r>
    </w:p>
    <w:p w:rsidR="00FA1566" w:rsidRDefault="00272657" w:rsidP="00FA15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1566">
        <w:rPr>
          <w:rFonts w:ascii="Times New Roman" w:hAnsi="Times New Roman" w:cs="Times New Roman"/>
        </w:rPr>
        <w:t xml:space="preserve">2.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 </w:t>
      </w:r>
    </w:p>
    <w:p w:rsidR="00FA1566" w:rsidRDefault="00272657" w:rsidP="00FA15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1566">
        <w:rPr>
          <w:rFonts w:ascii="Times New Roman" w:hAnsi="Times New Roman" w:cs="Times New Roman"/>
        </w:rPr>
        <w:t xml:space="preserve">3. При нахождении в общественных зданиях (торговых центрах, вокзалах, аэропортах и т.п.) обращать внимание на расположение запасных выходов и указателей путей эвакуации при пожаре. 4. Обращать внимание на появление незнакомых людей и автомобилей на прилегающих к жилым домам территориях. </w:t>
      </w:r>
    </w:p>
    <w:p w:rsidR="00FA1566" w:rsidRDefault="00272657" w:rsidP="00FA15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1566">
        <w:rPr>
          <w:rFonts w:ascii="Times New Roman" w:hAnsi="Times New Roman" w:cs="Times New Roman"/>
        </w:rPr>
        <w:t>5. Воздержаться от передвижения с крупногабаритными сумками, рюкзаками, чемоданами.</w:t>
      </w:r>
    </w:p>
    <w:p w:rsidR="00FA1566" w:rsidRDefault="00272657" w:rsidP="00FA15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1566">
        <w:rPr>
          <w:rFonts w:ascii="Times New Roman" w:hAnsi="Times New Roman" w:cs="Times New Roman"/>
        </w:rPr>
        <w:t xml:space="preserve"> 6. Обсудить в семье план действий в случае возникновения чрезвычайной ситуации: </w:t>
      </w:r>
    </w:p>
    <w:p w:rsidR="00FA1566" w:rsidRDefault="00272657" w:rsidP="00FA156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1566">
        <w:rPr>
          <w:rFonts w:ascii="Times New Roman" w:hAnsi="Times New Roman" w:cs="Times New Roman"/>
        </w:rPr>
        <w:t xml:space="preserve">- определить место, где вы сможете встретиться с членами вашей семьи в экстренной ситуации; </w:t>
      </w:r>
    </w:p>
    <w:p w:rsidR="00C55A9D" w:rsidRDefault="00272657" w:rsidP="001B6927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FA1566">
        <w:rPr>
          <w:rFonts w:ascii="Times New Roman" w:hAnsi="Times New Roman" w:cs="Times New Roman"/>
        </w:rPr>
        <w:t>- удостовериться, что у всех членов семьи есть номера телефонов других членов семьи, родственников и экстренных служб.</w:t>
      </w:r>
    </w:p>
    <w:p w:rsidR="00C55A9D" w:rsidRDefault="001B6927" w:rsidP="004E2FBC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r w:rsidRPr="001B6927">
        <w:rPr>
          <w:rFonts w:ascii="Times New Roman" w:hAnsi="Times New Roman" w:cs="Times New Roman"/>
          <w:noProof/>
          <w:color w:val="FF0000"/>
          <w:lang w:eastAsia="ru-RU"/>
        </w:rPr>
        <w:drawing>
          <wp:inline distT="0" distB="0" distL="0" distR="0">
            <wp:extent cx="2579261" cy="1514475"/>
            <wp:effectExtent l="19050" t="0" r="0" b="0"/>
            <wp:docPr id="6" name="Рисунок 8" descr="C:\Users\ATC-user\Desktop\буклет\telefon(2)__kigk4h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TC-user\Desktop\буклет\telefon(2)__kigk4hn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2" cy="151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A9D" w:rsidRDefault="00C55A9D" w:rsidP="001B6927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C55A9D" w:rsidRDefault="00C55A9D" w:rsidP="00FA1566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FA1566" w:rsidRPr="00272657" w:rsidRDefault="00FA1566" w:rsidP="00FA156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  <w:r w:rsidRPr="00272657">
        <w:rPr>
          <w:rFonts w:ascii="Times New Roman" w:hAnsi="Times New Roman" w:cs="Times New Roman"/>
          <w:b/>
          <w:color w:val="FF0000"/>
        </w:rPr>
        <w:lastRenderedPageBreak/>
        <w:t>«</w:t>
      </w:r>
      <w:r>
        <w:rPr>
          <w:rFonts w:ascii="Times New Roman" w:hAnsi="Times New Roman" w:cs="Times New Roman"/>
          <w:b/>
          <w:color w:val="FF0000"/>
        </w:rPr>
        <w:t>красный</w:t>
      </w:r>
      <w:r w:rsidRPr="00272657">
        <w:rPr>
          <w:rFonts w:ascii="Times New Roman" w:hAnsi="Times New Roman" w:cs="Times New Roman"/>
          <w:b/>
          <w:color w:val="FF0000"/>
        </w:rPr>
        <w:t>» уровень</w:t>
      </w:r>
    </w:p>
    <w:p w:rsidR="00FA1566" w:rsidRPr="00272657" w:rsidRDefault="00FA1566" w:rsidP="00FA1566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r w:rsidRPr="00272657">
        <w:rPr>
          <w:rFonts w:ascii="Times New Roman" w:hAnsi="Times New Roman" w:cs="Times New Roman"/>
          <w:color w:val="FF0000"/>
        </w:rPr>
        <w:t>(</w:t>
      </w:r>
      <w:r>
        <w:rPr>
          <w:rFonts w:ascii="Times New Roman" w:hAnsi="Times New Roman" w:cs="Times New Roman"/>
          <w:color w:val="FF0000"/>
        </w:rPr>
        <w:t>получены точные данные о месте и времени теракта или теракт произошел</w:t>
      </w:r>
      <w:r w:rsidRPr="00272657">
        <w:rPr>
          <w:rFonts w:ascii="Times New Roman" w:hAnsi="Times New Roman" w:cs="Times New Roman"/>
          <w:color w:val="FF0000"/>
        </w:rPr>
        <w:t>)</w:t>
      </w:r>
    </w:p>
    <w:p w:rsidR="00C55A9D" w:rsidRDefault="00FA1566" w:rsidP="006166B2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r w:rsidRPr="00272657">
        <w:rPr>
          <w:rFonts w:ascii="Times New Roman" w:hAnsi="Times New Roman" w:cs="Times New Roman"/>
          <w:color w:val="FF0000"/>
        </w:rPr>
        <w:t>При установлении «</w:t>
      </w:r>
      <w:r>
        <w:rPr>
          <w:rFonts w:ascii="Times New Roman" w:hAnsi="Times New Roman" w:cs="Times New Roman"/>
          <w:color w:val="FF0000"/>
        </w:rPr>
        <w:t>красного</w:t>
      </w:r>
      <w:r w:rsidRPr="00272657">
        <w:rPr>
          <w:rFonts w:ascii="Times New Roman" w:hAnsi="Times New Roman" w:cs="Times New Roman"/>
          <w:color w:val="FF0000"/>
        </w:rPr>
        <w:t>» уровня рекомендуется:</w:t>
      </w:r>
    </w:p>
    <w:p w:rsidR="006166B2" w:rsidRDefault="006166B2" w:rsidP="006166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66B2">
        <w:rPr>
          <w:rFonts w:ascii="Times New Roman" w:hAnsi="Times New Roman" w:cs="Times New Roman"/>
        </w:rPr>
        <w:t xml:space="preserve">1.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ящиков и мешков. </w:t>
      </w:r>
    </w:p>
    <w:p w:rsidR="006166B2" w:rsidRDefault="006166B2" w:rsidP="006166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66B2">
        <w:rPr>
          <w:rFonts w:ascii="Times New Roman" w:hAnsi="Times New Roman" w:cs="Times New Roman"/>
        </w:rPr>
        <w:t xml:space="preserve">2.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 </w:t>
      </w:r>
    </w:p>
    <w:p w:rsidR="006166B2" w:rsidRDefault="006166B2" w:rsidP="006166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66B2">
        <w:rPr>
          <w:rFonts w:ascii="Times New Roman" w:hAnsi="Times New Roman" w:cs="Times New Roman"/>
        </w:rPr>
        <w:t>3. Подготовиться к возможной эвакуации:</w:t>
      </w:r>
    </w:p>
    <w:p w:rsidR="006166B2" w:rsidRDefault="006166B2" w:rsidP="006166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66B2">
        <w:rPr>
          <w:rFonts w:ascii="Times New Roman" w:hAnsi="Times New Roman" w:cs="Times New Roman"/>
        </w:rPr>
        <w:t xml:space="preserve"> - подготовить набор предметов первой необходимости, деньги и документы; </w:t>
      </w:r>
    </w:p>
    <w:p w:rsidR="006166B2" w:rsidRDefault="006166B2" w:rsidP="006166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66B2">
        <w:rPr>
          <w:rFonts w:ascii="Times New Roman" w:hAnsi="Times New Roman" w:cs="Times New Roman"/>
        </w:rPr>
        <w:t xml:space="preserve">- подготовить запас медицинских средств, необходимых для оказания первой медицинской помощи; </w:t>
      </w:r>
    </w:p>
    <w:p w:rsidR="006166B2" w:rsidRDefault="006166B2" w:rsidP="006166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66B2">
        <w:rPr>
          <w:rFonts w:ascii="Times New Roman" w:hAnsi="Times New Roman" w:cs="Times New Roman"/>
        </w:rPr>
        <w:t xml:space="preserve">- заготовить трехдневный запас воды и предметов питания для членов семьи. </w:t>
      </w:r>
    </w:p>
    <w:p w:rsidR="006166B2" w:rsidRDefault="006166B2" w:rsidP="006166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66B2">
        <w:rPr>
          <w:rFonts w:ascii="Times New Roman" w:hAnsi="Times New Roman" w:cs="Times New Roman"/>
        </w:rPr>
        <w:t>3. 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</w:t>
      </w:r>
      <w:r>
        <w:rPr>
          <w:rFonts w:ascii="Times New Roman" w:hAnsi="Times New Roman" w:cs="Times New Roman"/>
        </w:rPr>
        <w:t>е проводить видео и фотосъемку.</w:t>
      </w:r>
    </w:p>
    <w:p w:rsidR="006166B2" w:rsidRDefault="006166B2" w:rsidP="006166B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6166B2">
        <w:rPr>
          <w:rFonts w:ascii="Times New Roman" w:hAnsi="Times New Roman" w:cs="Times New Roman"/>
        </w:rPr>
        <w:t xml:space="preserve">. Держать постоянно включенными телевизор, радиоприемник или радиоточку. 6. Не допускать распространения непроверенной информации о совершении действий, создающих непосредственную угрозу террористического акта. </w:t>
      </w:r>
    </w:p>
    <w:p w:rsidR="006166B2" w:rsidRDefault="006166B2" w:rsidP="006166B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66B2" w:rsidRDefault="006166B2" w:rsidP="006166B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66B2" w:rsidRDefault="006166B2" w:rsidP="006166B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55A9D" w:rsidRPr="004E2FBC" w:rsidRDefault="00C55A9D" w:rsidP="003E19CD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sectPr w:rsidR="00C55A9D" w:rsidRPr="004E2FBC" w:rsidSect="00F6328E">
      <w:pgSz w:w="16838" w:h="11906" w:orient="landscape"/>
      <w:pgMar w:top="851" w:right="820" w:bottom="567" w:left="851" w:header="708" w:footer="708" w:gutter="0"/>
      <w:cols w:num="3" w:space="56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14A47"/>
    <w:multiLevelType w:val="hybridMultilevel"/>
    <w:tmpl w:val="5B6A6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74227"/>
    <w:multiLevelType w:val="hybridMultilevel"/>
    <w:tmpl w:val="20944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455927"/>
    <w:multiLevelType w:val="hybridMultilevel"/>
    <w:tmpl w:val="E61C65A8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>
    <w:nsid w:val="52BA7EE4"/>
    <w:multiLevelType w:val="hybridMultilevel"/>
    <w:tmpl w:val="B038C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C4438"/>
    <w:rsid w:val="0001705C"/>
    <w:rsid w:val="0002536F"/>
    <w:rsid w:val="00080B43"/>
    <w:rsid w:val="000A1952"/>
    <w:rsid w:val="000A27EC"/>
    <w:rsid w:val="000C4438"/>
    <w:rsid w:val="000F5AE7"/>
    <w:rsid w:val="001727D8"/>
    <w:rsid w:val="001B6927"/>
    <w:rsid w:val="00272657"/>
    <w:rsid w:val="002B2770"/>
    <w:rsid w:val="002B6A81"/>
    <w:rsid w:val="00323EF6"/>
    <w:rsid w:val="00325891"/>
    <w:rsid w:val="0032721F"/>
    <w:rsid w:val="00333A90"/>
    <w:rsid w:val="003E19CD"/>
    <w:rsid w:val="00444AEC"/>
    <w:rsid w:val="00452807"/>
    <w:rsid w:val="004D19CA"/>
    <w:rsid w:val="004E2FBC"/>
    <w:rsid w:val="00513168"/>
    <w:rsid w:val="00516651"/>
    <w:rsid w:val="00581D79"/>
    <w:rsid w:val="005B2E87"/>
    <w:rsid w:val="005B7685"/>
    <w:rsid w:val="006166B2"/>
    <w:rsid w:val="00633B84"/>
    <w:rsid w:val="006A4B8E"/>
    <w:rsid w:val="006C2726"/>
    <w:rsid w:val="006E4E11"/>
    <w:rsid w:val="00752E00"/>
    <w:rsid w:val="007D1707"/>
    <w:rsid w:val="008D70D3"/>
    <w:rsid w:val="00914EA8"/>
    <w:rsid w:val="00916B0B"/>
    <w:rsid w:val="0091723A"/>
    <w:rsid w:val="00921728"/>
    <w:rsid w:val="00924AB8"/>
    <w:rsid w:val="00956494"/>
    <w:rsid w:val="009B237E"/>
    <w:rsid w:val="00A10F90"/>
    <w:rsid w:val="00A13549"/>
    <w:rsid w:val="00A156BF"/>
    <w:rsid w:val="00A60C23"/>
    <w:rsid w:val="00B04A07"/>
    <w:rsid w:val="00B44618"/>
    <w:rsid w:val="00BE4DCB"/>
    <w:rsid w:val="00C07D92"/>
    <w:rsid w:val="00C25ACB"/>
    <w:rsid w:val="00C55A9D"/>
    <w:rsid w:val="00C835D0"/>
    <w:rsid w:val="00CB7235"/>
    <w:rsid w:val="00CE4684"/>
    <w:rsid w:val="00D13EC4"/>
    <w:rsid w:val="00D22C8A"/>
    <w:rsid w:val="00D31A12"/>
    <w:rsid w:val="00D755F2"/>
    <w:rsid w:val="00DB7FBC"/>
    <w:rsid w:val="00DF710C"/>
    <w:rsid w:val="00E35E21"/>
    <w:rsid w:val="00E4187F"/>
    <w:rsid w:val="00EE015E"/>
    <w:rsid w:val="00F26038"/>
    <w:rsid w:val="00F6328E"/>
    <w:rsid w:val="00FA1566"/>
    <w:rsid w:val="00FB5A59"/>
    <w:rsid w:val="00FC31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54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26038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B04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C27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54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26038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B04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C2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ATC-user</dc:creator>
  <cp:lastModifiedBy>Пользователь Windows</cp:lastModifiedBy>
  <cp:revision>2</cp:revision>
  <cp:lastPrinted>2019-06-28T08:14:00Z</cp:lastPrinted>
  <dcterms:created xsi:type="dcterms:W3CDTF">2019-07-06T04:52:00Z</dcterms:created>
  <dcterms:modified xsi:type="dcterms:W3CDTF">2019-07-06T04:52:00Z</dcterms:modified>
</cp:coreProperties>
</file>