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2" w:rsidRDefault="00566482" w:rsidP="005F268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4.95pt;margin-top:10.3pt;width:55pt;height:69pt;z-index:-251658240;visibility:visible" filled="t">
            <v:imagedata r:id="rId5" o:title=""/>
          </v:shape>
        </w:pict>
      </w:r>
    </w:p>
    <w:p w:rsidR="00566482" w:rsidRDefault="00566482" w:rsidP="005F2689">
      <w:pPr>
        <w:jc w:val="center"/>
      </w:pPr>
    </w:p>
    <w:p w:rsidR="00566482" w:rsidRPr="005F2689" w:rsidRDefault="00566482" w:rsidP="005F2689">
      <w:pPr>
        <w:jc w:val="center"/>
        <w:rPr>
          <w:b/>
          <w:sz w:val="28"/>
          <w:szCs w:val="28"/>
        </w:rPr>
      </w:pPr>
    </w:p>
    <w:p w:rsidR="00566482" w:rsidRPr="005F2689" w:rsidRDefault="00566482" w:rsidP="005F2689">
      <w:pPr>
        <w:jc w:val="right"/>
        <w:rPr>
          <w:b/>
          <w:sz w:val="28"/>
          <w:szCs w:val="28"/>
        </w:rPr>
      </w:pPr>
      <w:r w:rsidRPr="005F2689">
        <w:rPr>
          <w:b/>
          <w:sz w:val="28"/>
          <w:szCs w:val="28"/>
        </w:rPr>
        <w:t xml:space="preserve">ПРОЕКТ </w:t>
      </w:r>
    </w:p>
    <w:p w:rsidR="00566482" w:rsidRDefault="00566482" w:rsidP="005F2689">
      <w:pPr>
        <w:jc w:val="center"/>
      </w:pPr>
    </w:p>
    <w:p w:rsidR="00566482" w:rsidRPr="005F2689" w:rsidRDefault="00566482" w:rsidP="005F2689">
      <w:pPr>
        <w:jc w:val="center"/>
        <w:rPr>
          <w:sz w:val="32"/>
          <w:szCs w:val="32"/>
        </w:rPr>
      </w:pPr>
    </w:p>
    <w:p w:rsidR="00566482" w:rsidRPr="005F2689" w:rsidRDefault="00566482" w:rsidP="005F2689">
      <w:pPr>
        <w:shd w:val="clear" w:color="auto" w:fill="FFFFFF"/>
        <w:spacing w:line="322" w:lineRule="exact"/>
        <w:jc w:val="center"/>
        <w:rPr>
          <w:bCs/>
          <w:sz w:val="32"/>
          <w:szCs w:val="32"/>
        </w:rPr>
      </w:pPr>
      <w:r w:rsidRPr="005F2689">
        <w:rPr>
          <w:bCs/>
          <w:sz w:val="32"/>
          <w:szCs w:val="32"/>
        </w:rPr>
        <w:t>РОССИЙСКАЯ ФЕДЕРАЦИЯ</w:t>
      </w:r>
    </w:p>
    <w:p w:rsidR="00566482" w:rsidRPr="005F2689" w:rsidRDefault="00566482" w:rsidP="005F2689">
      <w:pPr>
        <w:shd w:val="clear" w:color="auto" w:fill="FFFFFF"/>
        <w:spacing w:line="322" w:lineRule="exact"/>
        <w:jc w:val="center"/>
        <w:rPr>
          <w:sz w:val="32"/>
          <w:szCs w:val="32"/>
        </w:rPr>
      </w:pPr>
      <w:r w:rsidRPr="005F2689">
        <w:rPr>
          <w:bCs/>
          <w:spacing w:val="-2"/>
          <w:sz w:val="32"/>
          <w:szCs w:val="32"/>
        </w:rPr>
        <w:t>АДМИНИСТРАЦИЯ ЗНАМЕНСКОГО СЕЛЬСОВЕТА</w:t>
      </w:r>
    </w:p>
    <w:p w:rsidR="00566482" w:rsidRPr="007A5665" w:rsidRDefault="00566482" w:rsidP="005F2689">
      <w:pPr>
        <w:shd w:val="clear" w:color="auto" w:fill="FFFFFF"/>
        <w:spacing w:line="322" w:lineRule="exact"/>
        <w:ind w:right="2741"/>
        <w:jc w:val="center"/>
      </w:pPr>
    </w:p>
    <w:p w:rsidR="00566482" w:rsidRPr="005F2689" w:rsidRDefault="00566482" w:rsidP="005F2689">
      <w:pPr>
        <w:shd w:val="clear" w:color="auto" w:fill="FFFFFF"/>
        <w:spacing w:line="317" w:lineRule="exact"/>
        <w:ind w:left="10"/>
        <w:jc w:val="center"/>
        <w:rPr>
          <w:b/>
          <w:spacing w:val="13"/>
          <w:sz w:val="36"/>
          <w:szCs w:val="36"/>
        </w:rPr>
      </w:pPr>
      <w:r w:rsidRPr="005F2689">
        <w:rPr>
          <w:b/>
          <w:spacing w:val="13"/>
          <w:sz w:val="36"/>
          <w:szCs w:val="36"/>
        </w:rPr>
        <w:t>ПОСТАНОВЛЕНИЕ</w:t>
      </w:r>
    </w:p>
    <w:p w:rsidR="00566482" w:rsidRPr="00BE3154" w:rsidRDefault="00566482" w:rsidP="005F2689">
      <w:pPr>
        <w:shd w:val="clear" w:color="auto" w:fill="FFFFFF"/>
        <w:tabs>
          <w:tab w:val="left" w:pos="3610"/>
          <w:tab w:val="left" w:pos="7589"/>
        </w:tabs>
        <w:spacing w:line="317" w:lineRule="exact"/>
        <w:rPr>
          <w:b/>
          <w:sz w:val="28"/>
          <w:szCs w:val="28"/>
        </w:rPr>
      </w:pPr>
    </w:p>
    <w:p w:rsidR="00566482" w:rsidRDefault="00566482" w:rsidP="005F2689">
      <w:pPr>
        <w:shd w:val="clear" w:color="auto" w:fill="FFFFFF"/>
        <w:tabs>
          <w:tab w:val="left" w:pos="3610"/>
          <w:tab w:val="left" w:pos="7589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66482" w:rsidRPr="007A5665" w:rsidRDefault="00566482" w:rsidP="005F2689">
      <w:pPr>
        <w:shd w:val="clear" w:color="auto" w:fill="FFFFFF"/>
        <w:tabs>
          <w:tab w:val="left" w:pos="3610"/>
          <w:tab w:val="left" w:pos="7589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A5665">
        <w:rPr>
          <w:sz w:val="28"/>
          <w:szCs w:val="28"/>
        </w:rPr>
        <w:t>г.</w:t>
      </w:r>
      <w:r w:rsidRPr="007A5665">
        <w:rPr>
          <w:sz w:val="28"/>
          <w:szCs w:val="28"/>
        </w:rPr>
        <w:tab/>
      </w:r>
      <w:r>
        <w:rPr>
          <w:sz w:val="28"/>
          <w:szCs w:val="28"/>
        </w:rPr>
        <w:t xml:space="preserve">    с. </w:t>
      </w:r>
      <w:r w:rsidRPr="00BE3154">
        <w:rPr>
          <w:spacing w:val="-2"/>
          <w:sz w:val="28"/>
          <w:szCs w:val="28"/>
        </w:rPr>
        <w:t>Знаменка</w:t>
      </w:r>
      <w:r>
        <w:rPr>
          <w:sz w:val="28"/>
          <w:szCs w:val="28"/>
        </w:rPr>
        <w:tab/>
        <w:t xml:space="preserve">         № </w:t>
      </w:r>
    </w:p>
    <w:p w:rsidR="00566482" w:rsidRDefault="00566482" w:rsidP="005F2689">
      <w:pPr>
        <w:textAlignment w:val="top"/>
        <w:rPr>
          <w:spacing w:val="-2"/>
          <w:sz w:val="28"/>
          <w:szCs w:val="28"/>
        </w:rPr>
      </w:pPr>
    </w:p>
    <w:p w:rsidR="00566482" w:rsidRDefault="00566482" w:rsidP="005F2689">
      <w:pPr>
        <w:textAlignment w:val="top"/>
        <w:rPr>
          <w:spacing w:val="-2"/>
          <w:sz w:val="28"/>
          <w:szCs w:val="28"/>
        </w:rPr>
      </w:pPr>
      <w:r w:rsidRPr="007A5665">
        <w:rPr>
          <w:spacing w:val="-2"/>
          <w:sz w:val="28"/>
          <w:szCs w:val="28"/>
        </w:rPr>
        <w:t>О внесени</w:t>
      </w:r>
      <w:r>
        <w:rPr>
          <w:spacing w:val="-2"/>
          <w:sz w:val="28"/>
          <w:szCs w:val="28"/>
        </w:rPr>
        <w:t xml:space="preserve">и изменений постановление </w:t>
      </w:r>
    </w:p>
    <w:p w:rsidR="00566482" w:rsidRDefault="00566482" w:rsidP="005F2689">
      <w:pPr>
        <w:textAlignment w:val="top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администрации сельсовета № 95</w:t>
      </w:r>
      <w:r w:rsidRPr="007A5665">
        <w:rPr>
          <w:spacing w:val="-2"/>
          <w:sz w:val="28"/>
          <w:szCs w:val="28"/>
        </w:rPr>
        <w:t xml:space="preserve">-П от </w:t>
      </w:r>
      <w:r>
        <w:rPr>
          <w:spacing w:val="-2"/>
          <w:sz w:val="28"/>
          <w:szCs w:val="28"/>
        </w:rPr>
        <w:t>22.12.2014 г</w:t>
      </w:r>
      <w:r w:rsidRPr="007A5665">
        <w:rPr>
          <w:spacing w:val="-2"/>
          <w:sz w:val="28"/>
          <w:szCs w:val="28"/>
        </w:rPr>
        <w:t>.</w:t>
      </w:r>
    </w:p>
    <w:p w:rsidR="00566482" w:rsidRPr="00BB3544" w:rsidRDefault="00566482" w:rsidP="005F2689">
      <w:pPr>
        <w:textAlignment w:val="top"/>
        <w:rPr>
          <w:color w:val="341B13"/>
          <w:sz w:val="28"/>
          <w:szCs w:val="28"/>
        </w:rPr>
      </w:pPr>
      <w:r w:rsidRPr="007A5665">
        <w:rPr>
          <w:spacing w:val="-2"/>
          <w:sz w:val="28"/>
          <w:szCs w:val="28"/>
        </w:rPr>
        <w:t>«</w:t>
      </w:r>
      <w:r w:rsidRPr="00BB3544">
        <w:rPr>
          <w:color w:val="341B13"/>
          <w:sz w:val="28"/>
          <w:szCs w:val="28"/>
        </w:rPr>
        <w:t>Об утверждении Порядка организации сбора</w:t>
      </w:r>
    </w:p>
    <w:p w:rsidR="00566482" w:rsidRPr="00BB3544" w:rsidRDefault="00566482" w:rsidP="005F2689">
      <w:pPr>
        <w:textAlignment w:val="top"/>
        <w:rPr>
          <w:color w:val="000000"/>
          <w:sz w:val="28"/>
          <w:szCs w:val="28"/>
        </w:rPr>
      </w:pPr>
      <w:r w:rsidRPr="00BB3544">
        <w:rPr>
          <w:color w:val="000000"/>
          <w:sz w:val="28"/>
          <w:szCs w:val="28"/>
        </w:rPr>
        <w:t xml:space="preserve">отработанных ртутьсодержащих ламп  </w:t>
      </w:r>
    </w:p>
    <w:p w:rsidR="00566482" w:rsidRPr="005F2689" w:rsidRDefault="00566482" w:rsidP="005F2689">
      <w:pPr>
        <w:textAlignment w:val="top"/>
        <w:rPr>
          <w:color w:val="341B13"/>
          <w:sz w:val="28"/>
          <w:szCs w:val="28"/>
        </w:rPr>
      </w:pPr>
      <w:r w:rsidRPr="00BB3544">
        <w:rPr>
          <w:color w:val="000000"/>
          <w:sz w:val="28"/>
          <w:szCs w:val="28"/>
        </w:rPr>
        <w:t>на территории Знаменского сельсовета</w:t>
      </w:r>
      <w:r>
        <w:rPr>
          <w:color w:val="000000"/>
          <w:sz w:val="28"/>
          <w:szCs w:val="28"/>
        </w:rPr>
        <w:t>»</w:t>
      </w:r>
      <w:r w:rsidRPr="00BB3544">
        <w:rPr>
          <w:rFonts w:ascii="Arial" w:hAnsi="Arial" w:cs="Arial"/>
          <w:vanish/>
          <w:color w:val="341B13"/>
          <w:sz w:val="28"/>
          <w:szCs w:val="28"/>
        </w:rPr>
        <w:t> </w:t>
      </w:r>
    </w:p>
    <w:p w:rsidR="00566482" w:rsidRDefault="00566482" w:rsidP="005F2689">
      <w:pPr>
        <w:shd w:val="clear" w:color="auto" w:fill="FFFFFF"/>
        <w:tabs>
          <w:tab w:val="left" w:pos="5678"/>
        </w:tabs>
        <w:spacing w:line="322" w:lineRule="exact"/>
        <w:ind w:right="5" w:firstLine="600"/>
        <w:jc w:val="both"/>
        <w:rPr>
          <w:sz w:val="28"/>
          <w:szCs w:val="28"/>
        </w:rPr>
      </w:pPr>
    </w:p>
    <w:p w:rsidR="00566482" w:rsidRDefault="00566482" w:rsidP="005F2689">
      <w:pPr>
        <w:shd w:val="clear" w:color="auto" w:fill="FFFFFF"/>
        <w:tabs>
          <w:tab w:val="left" w:pos="5678"/>
        </w:tabs>
        <w:spacing w:line="322" w:lineRule="exact"/>
        <w:ind w:right="5" w:firstLine="600"/>
        <w:jc w:val="both"/>
        <w:rPr>
          <w:sz w:val="28"/>
          <w:szCs w:val="28"/>
        </w:rPr>
      </w:pPr>
    </w:p>
    <w:p w:rsidR="00566482" w:rsidRPr="007A5665" w:rsidRDefault="00566482" w:rsidP="005F2689">
      <w:pPr>
        <w:shd w:val="clear" w:color="auto" w:fill="FFFFFF"/>
        <w:tabs>
          <w:tab w:val="left" w:pos="5678"/>
        </w:tabs>
        <w:spacing w:line="322" w:lineRule="exact"/>
        <w:ind w:right="5" w:firstLine="600"/>
        <w:jc w:val="both"/>
        <w:rPr>
          <w:sz w:val="28"/>
          <w:szCs w:val="28"/>
        </w:rPr>
      </w:pPr>
      <w:r w:rsidRPr="007A566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1, 2 ст. 15 Федерального закона от 24.06.1998 № 89-ФЗ «Об отходах производства и потребления», с частью 2 ст.73 Федерального закона от 10.01.2002 № 7-ФЗ «Об охране окружающей среды», руководству</w:t>
      </w:r>
      <w:bookmarkStart w:id="0" w:name="_GoBack"/>
      <w:bookmarkEnd w:id="0"/>
      <w:r>
        <w:rPr>
          <w:sz w:val="28"/>
          <w:szCs w:val="28"/>
        </w:rPr>
        <w:t xml:space="preserve">ясь </w:t>
      </w:r>
      <w:r w:rsidRPr="007A5665">
        <w:rPr>
          <w:sz w:val="28"/>
          <w:szCs w:val="28"/>
        </w:rPr>
        <w:t>Уста</w:t>
      </w:r>
      <w:r>
        <w:rPr>
          <w:sz w:val="28"/>
          <w:szCs w:val="28"/>
        </w:rPr>
        <w:t>вом Знаменского сельсовета, ПОСТАНОВЛЯЮ:</w:t>
      </w:r>
      <w:r w:rsidRPr="007A5665">
        <w:rPr>
          <w:sz w:val="28"/>
          <w:szCs w:val="28"/>
        </w:rPr>
        <w:t xml:space="preserve"> </w:t>
      </w:r>
    </w:p>
    <w:p w:rsidR="00566482" w:rsidRDefault="00566482" w:rsidP="00CA51E7">
      <w:pPr>
        <w:ind w:firstLine="60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 администрации Знаменского сельсовета № 95-П от 22.12.2014г. </w:t>
      </w:r>
      <w:r w:rsidRPr="007A5665">
        <w:rPr>
          <w:spacing w:val="-2"/>
          <w:sz w:val="28"/>
          <w:szCs w:val="28"/>
        </w:rPr>
        <w:t>«</w:t>
      </w:r>
      <w:r w:rsidRPr="00BB3544">
        <w:rPr>
          <w:color w:val="341B13"/>
          <w:sz w:val="28"/>
          <w:szCs w:val="28"/>
        </w:rPr>
        <w:t>Об утверждении Порядка организации сбора</w:t>
      </w:r>
      <w:r>
        <w:rPr>
          <w:color w:val="341B13"/>
          <w:sz w:val="28"/>
          <w:szCs w:val="28"/>
        </w:rPr>
        <w:t xml:space="preserve"> </w:t>
      </w:r>
      <w:r w:rsidRPr="00BB3544">
        <w:rPr>
          <w:color w:val="000000"/>
          <w:sz w:val="28"/>
          <w:szCs w:val="28"/>
        </w:rPr>
        <w:t>отр</w:t>
      </w:r>
      <w:r>
        <w:rPr>
          <w:color w:val="000000"/>
          <w:sz w:val="28"/>
          <w:szCs w:val="28"/>
        </w:rPr>
        <w:t>аботанных ртутьсодержащих ламп».</w:t>
      </w:r>
    </w:p>
    <w:p w:rsidR="00566482" w:rsidRDefault="00566482" w:rsidP="00CA51E7">
      <w:pPr>
        <w:ind w:firstLine="6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3</w:t>
      </w:r>
      <w:r w:rsidRPr="00CA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B3544">
        <w:rPr>
          <w:color w:val="000000"/>
          <w:sz w:val="28"/>
          <w:szCs w:val="28"/>
        </w:rPr>
        <w:t>Ответственному за сбор и хранение отработанных ртутьсодержащих ламп технику администрации Знаменского сельсовета Островской Н.В. обеспечить первичный учет и временное хранение данного вида отходов</w:t>
      </w:r>
      <w:r>
        <w:rPr>
          <w:color w:val="000000"/>
          <w:sz w:val="28"/>
          <w:szCs w:val="28"/>
        </w:rPr>
        <w:t xml:space="preserve">» исключить. </w:t>
      </w:r>
    </w:p>
    <w:p w:rsidR="00566482" w:rsidRDefault="00566482" w:rsidP="00CA51E7">
      <w:pPr>
        <w:ind w:firstLine="6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</w:t>
      </w:r>
      <w:r w:rsidRPr="00BB3544">
        <w:rPr>
          <w:color w:val="000000"/>
          <w:sz w:val="28"/>
          <w:szCs w:val="28"/>
        </w:rPr>
        <w:t xml:space="preserve"> настоящим постановлением оставляю за собой.</w:t>
      </w:r>
    </w:p>
    <w:p w:rsidR="00566482" w:rsidRPr="00CA51E7" w:rsidRDefault="00566482" w:rsidP="00CA51E7">
      <w:pPr>
        <w:ind w:firstLine="6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B354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Pr="00BB3544">
        <w:rPr>
          <w:sz w:val="28"/>
          <w:szCs w:val="28"/>
        </w:rPr>
        <w:t>в день, следующий за днем его официального опубликования в газете «Власть труда»</w:t>
      </w:r>
      <w:r>
        <w:rPr>
          <w:color w:val="341B13"/>
          <w:sz w:val="28"/>
          <w:szCs w:val="28"/>
        </w:rPr>
        <w:t>.</w:t>
      </w:r>
    </w:p>
    <w:p w:rsidR="00566482" w:rsidRPr="007A5665" w:rsidRDefault="00566482" w:rsidP="005F2689">
      <w:pPr>
        <w:tabs>
          <w:tab w:val="left" w:pos="9922"/>
        </w:tabs>
        <w:spacing w:before="854"/>
        <w:ind w:right="-158"/>
        <w:jc w:val="both"/>
        <w:rPr>
          <w:sz w:val="28"/>
          <w:szCs w:val="28"/>
        </w:rPr>
      </w:pPr>
      <w:r w:rsidRPr="007A5665">
        <w:rPr>
          <w:sz w:val="28"/>
          <w:szCs w:val="28"/>
        </w:rPr>
        <w:t xml:space="preserve"> Глава сельсовета           </w:t>
      </w:r>
      <w:r>
        <w:rPr>
          <w:sz w:val="28"/>
          <w:szCs w:val="28"/>
        </w:rPr>
        <w:t xml:space="preserve">                                                  О.В</w:t>
      </w:r>
      <w:r w:rsidRPr="007A5665">
        <w:rPr>
          <w:sz w:val="28"/>
          <w:szCs w:val="28"/>
        </w:rPr>
        <w:t>.</w:t>
      </w:r>
      <w:r>
        <w:rPr>
          <w:sz w:val="28"/>
          <w:szCs w:val="28"/>
        </w:rPr>
        <w:t xml:space="preserve"> Романченко</w:t>
      </w:r>
    </w:p>
    <w:p w:rsidR="00566482" w:rsidRDefault="00566482" w:rsidP="005F26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482" w:rsidRDefault="00566482"/>
    <w:sectPr w:rsidR="00566482" w:rsidSect="003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BC7"/>
    <w:multiLevelType w:val="hybridMultilevel"/>
    <w:tmpl w:val="9B826398"/>
    <w:lvl w:ilvl="0" w:tplc="1C0C7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CD829822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AA8"/>
    <w:rsid w:val="00163498"/>
    <w:rsid w:val="00312986"/>
    <w:rsid w:val="003D223C"/>
    <w:rsid w:val="004B44E3"/>
    <w:rsid w:val="00516AA8"/>
    <w:rsid w:val="00566482"/>
    <w:rsid w:val="005F2689"/>
    <w:rsid w:val="007A5665"/>
    <w:rsid w:val="00BA3EA9"/>
    <w:rsid w:val="00BB3544"/>
    <w:rsid w:val="00BE3154"/>
    <w:rsid w:val="00CA51E7"/>
    <w:rsid w:val="00E0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2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68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194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User</cp:lastModifiedBy>
  <cp:revision>3</cp:revision>
  <cp:lastPrinted>2015-04-17T05:00:00Z</cp:lastPrinted>
  <dcterms:created xsi:type="dcterms:W3CDTF">2015-04-15T04:10:00Z</dcterms:created>
  <dcterms:modified xsi:type="dcterms:W3CDTF">2015-04-17T05:00:00Z</dcterms:modified>
</cp:coreProperties>
</file>