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2B7889">
      <w:pPr>
        <w:tabs>
          <w:tab w:val="center" w:pos="4819"/>
          <w:tab w:val="left" w:pos="9356"/>
        </w:tabs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sz w:val="28"/>
          <w:szCs w:val="28"/>
        </w:rPr>
        <w:tab/>
      </w: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E44C8" w:rsidP="005E44C8">
      <w:pPr>
        <w:pStyle w:val="4"/>
        <w:ind w:left="0" w:firstLine="0"/>
      </w:pPr>
      <w:r>
        <w:t xml:space="preserve">                                               </w:t>
      </w:r>
      <w:r w:rsidR="00516D2A" w:rsidRPr="006C349D">
        <w:t>РОССИЙСКАЯ ФЕДЕРАЦИЯ</w:t>
      </w:r>
    </w:p>
    <w:p w:rsidR="00516D2A" w:rsidRPr="006C349D" w:rsidRDefault="005E44C8" w:rsidP="005E44C8">
      <w:pPr>
        <w:pStyle w:val="4"/>
        <w:tabs>
          <w:tab w:val="clear" w:pos="864"/>
        </w:tabs>
        <w:ind w:left="0" w:firstLine="0"/>
      </w:pPr>
      <w:r>
        <w:t xml:space="preserve">                     </w:t>
      </w:r>
      <w:r w:rsidR="00516D2A" w:rsidRPr="006C349D">
        <w:t>АДМИНИСТРАЦИЯ ЗНАМЕНСКОГО СЕЛЬСОВЕТА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Pr="00F00465" w:rsidRDefault="00C70E75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516D2A" w:rsidRPr="00F00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C7B6F">
        <w:rPr>
          <w:rFonts w:ascii="Times New Roman" w:hAnsi="Times New Roman" w:cs="Times New Roman"/>
          <w:sz w:val="28"/>
          <w:szCs w:val="28"/>
        </w:rPr>
        <w:t>0</w:t>
      </w:r>
      <w:r w:rsidR="00291A2F">
        <w:rPr>
          <w:rFonts w:ascii="Times New Roman" w:hAnsi="Times New Roman" w:cs="Times New Roman"/>
          <w:sz w:val="28"/>
          <w:szCs w:val="28"/>
        </w:rPr>
        <w:t>.2022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 w:rsidR="003B0F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94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16D2A" w:rsidRPr="00193C1B" w:rsidRDefault="00516D2A" w:rsidP="00516D2A">
      <w:pPr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признании легитимности адресов объектов адресации 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на территории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516D2A" w:rsidRPr="003129A4" w:rsidRDefault="00516D2A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3B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адресов». Приказа Минфина России от 05.11.2015г. №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516D2A" w:rsidRPr="00193C1B" w:rsidRDefault="00516D2A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№1.</w:t>
      </w:r>
    </w:p>
    <w:p w:rsidR="00516D2A" w:rsidRPr="00D96908" w:rsidRDefault="005D64C5" w:rsidP="00D9690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0FDF" w:rsidRPr="00D96908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 w:rsidR="005D64C5">
        <w:rPr>
          <w:rFonts w:ascii="Times New Roman" w:hAnsi="Times New Roman" w:cs="Times New Roman"/>
          <w:sz w:val="28"/>
          <w:szCs w:val="28"/>
        </w:rPr>
        <w:t xml:space="preserve">       </w:t>
      </w:r>
      <w:r w:rsidR="005D64C5" w:rsidRPr="0060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D96908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066186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39">
        <w:rPr>
          <w:rFonts w:ascii="Times New Roman" w:hAnsi="Times New Roman" w:cs="Times New Roman"/>
          <w:sz w:val="28"/>
          <w:szCs w:val="28"/>
        </w:rPr>
        <w:t xml:space="preserve">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</w:t>
      </w:r>
      <w:r w:rsidR="00711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И.Н.Майер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70E75">
      <w:pPr>
        <w:tabs>
          <w:tab w:val="left" w:pos="142"/>
        </w:tabs>
        <w:ind w:left="284" w:hanging="284"/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70E75">
        <w:rPr>
          <w:rFonts w:ascii="Times New Roman" w:hAnsi="Times New Roman" w:cs="Times New Roman"/>
          <w:sz w:val="28"/>
          <w:szCs w:val="28"/>
        </w:rPr>
        <w:t>94</w:t>
      </w:r>
      <w:r w:rsidRPr="00193C1B">
        <w:rPr>
          <w:rFonts w:ascii="Times New Roman" w:hAnsi="Times New Roman" w:cs="Times New Roman"/>
          <w:sz w:val="28"/>
          <w:szCs w:val="28"/>
        </w:rPr>
        <w:t xml:space="preserve">-П от </w:t>
      </w:r>
      <w:r w:rsidR="00C70E75">
        <w:rPr>
          <w:rFonts w:ascii="Times New Roman" w:hAnsi="Times New Roman" w:cs="Times New Roman"/>
          <w:sz w:val="28"/>
          <w:szCs w:val="28"/>
        </w:rPr>
        <w:t>31.1</w:t>
      </w:r>
      <w:r w:rsidR="006C7B6F">
        <w:rPr>
          <w:rFonts w:ascii="Times New Roman" w:hAnsi="Times New Roman" w:cs="Times New Roman"/>
          <w:sz w:val="28"/>
          <w:szCs w:val="28"/>
        </w:rPr>
        <w:t>0</w:t>
      </w:r>
      <w:r w:rsidR="00C70E75">
        <w:rPr>
          <w:rFonts w:ascii="Times New Roman" w:hAnsi="Times New Roman" w:cs="Times New Roman"/>
          <w:sz w:val="28"/>
          <w:szCs w:val="28"/>
        </w:rPr>
        <w:t>.2023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4318" w:type="dxa"/>
        <w:tblInd w:w="-743" w:type="dxa"/>
        <w:tblLayout w:type="fixed"/>
        <w:tblLook w:val="04A0"/>
      </w:tblPr>
      <w:tblGrid>
        <w:gridCol w:w="658"/>
        <w:gridCol w:w="1469"/>
        <w:gridCol w:w="5812"/>
        <w:gridCol w:w="1984"/>
        <w:gridCol w:w="1701"/>
        <w:gridCol w:w="2694"/>
      </w:tblGrid>
      <w:tr w:rsidR="00DE4E69" w:rsidRPr="00CF3E9E" w:rsidTr="00C70E75">
        <w:trPr>
          <w:trHeight w:val="1086"/>
        </w:trPr>
        <w:tc>
          <w:tcPr>
            <w:tcW w:w="658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69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5812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4E69" w:rsidRPr="00167902" w:rsidRDefault="00DE4E69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дома,</w:t>
            </w: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  <w:tc>
          <w:tcPr>
            <w:tcW w:w="2694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DE4E69" w:rsidRPr="00CF3E9E" w:rsidTr="00C70E75">
        <w:tc>
          <w:tcPr>
            <w:tcW w:w="9923" w:type="dxa"/>
            <w:gridSpan w:val="4"/>
            <w:tcBorders>
              <w:right w:val="single" w:sz="4" w:space="0" w:color="auto"/>
            </w:tcBorders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4E69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E4E69" w:rsidRPr="00F77200" w:rsidRDefault="00DE4E69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Pr="00167902" w:rsidRDefault="00DE4E69" w:rsidP="00517FC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п. Знаменский сельсовет, с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Знаменка</w:t>
            </w:r>
            <w:r w:rsidRPr="00167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Pr="00167902" w:rsidRDefault="00DE4E69" w:rsidP="00731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24:25:5201067:6</w:t>
            </w:r>
          </w:p>
        </w:tc>
      </w:tr>
      <w:tr w:rsidR="00DE4E69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51"/>
        </w:trPr>
        <w:tc>
          <w:tcPr>
            <w:tcW w:w="658" w:type="dxa"/>
          </w:tcPr>
          <w:p w:rsidR="00DE4E69" w:rsidRDefault="006A79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4E69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Федерация, Красноярский край, м. р-н Минусинский, с. п. Знаменский сельсовет, с Знаменка, ул. 3-й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енина,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24:25:5201073:178</w:t>
            </w:r>
          </w:p>
        </w:tc>
      </w:tr>
      <w:tr w:rsidR="00DE4E69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E4E69" w:rsidRDefault="006A79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4E69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DE4E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Российская Федерация, Красноярский край, м. р-н Минусинский, с. п. Знаменский сельсовет, с Знаменка, ул. 4-й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енина,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24:25:5201068:48</w:t>
            </w:r>
          </w:p>
        </w:tc>
      </w:tr>
      <w:tr w:rsidR="00DE4E69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E4E69" w:rsidRDefault="006A79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4E69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Pr="00167902" w:rsidRDefault="00DE4E69" w:rsidP="00E277A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с Знаменка, ул. </w:t>
            </w:r>
            <w:r w:rsidR="005F36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енина,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5F3679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5F3679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24:25:5201067:127</w:t>
            </w:r>
          </w:p>
        </w:tc>
      </w:tr>
      <w:tr w:rsidR="00DE4E69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DE4E69" w:rsidRDefault="006A79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F3679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5F367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2B2D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</w:t>
            </w:r>
            <w:r w:rsidR="002B2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Победы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2B2D2D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DE4E6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E69" w:rsidRDefault="002B2D2D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2B2D2D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2B2D2D" w:rsidRDefault="006A79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B2D2D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D2D" w:rsidRDefault="00D34AF8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D2D" w:rsidRDefault="00D34AF8" w:rsidP="003478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</w:t>
            </w:r>
            <w:r w:rsidR="003478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D2D" w:rsidRDefault="00D34AF8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D2D" w:rsidRDefault="00D34AF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D2D" w:rsidRDefault="00D34AF8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24:25:5201046:123</w:t>
            </w:r>
          </w:p>
        </w:tc>
      </w:tr>
      <w:tr w:rsidR="00A65746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A65746" w:rsidRDefault="006A79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65746">
              <w:rPr>
                <w:sz w:val="28"/>
                <w:szCs w:val="28"/>
              </w:rPr>
              <w:t>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46" w:rsidRDefault="00A65746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46" w:rsidRDefault="00A65746" w:rsidP="002B2D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Победы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46" w:rsidRDefault="00A65746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46" w:rsidRDefault="00A65746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5746" w:rsidRDefault="00A65746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24:25:5201061:287</w:t>
            </w:r>
          </w:p>
        </w:tc>
      </w:tr>
      <w:tr w:rsidR="00FF2F63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FF2F63" w:rsidRDefault="00FF2F63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FF2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Кирпичная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24:25:5201080:62</w:t>
            </w:r>
          </w:p>
        </w:tc>
      </w:tr>
      <w:tr w:rsidR="00FF2F63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FF2F63" w:rsidRDefault="00FF2F63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FF2F63" w:rsidP="00FF2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3940F1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3940F1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F63" w:rsidRDefault="003940F1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24:25:5201079:29</w:t>
            </w:r>
          </w:p>
        </w:tc>
      </w:tr>
      <w:tr w:rsidR="003940F1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3940F1" w:rsidRDefault="003940F1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FF2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24:25:5201079:28</w:t>
            </w:r>
          </w:p>
        </w:tc>
      </w:tr>
      <w:tr w:rsidR="003940F1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3940F1" w:rsidRDefault="003940F1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FF2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24:25:5201079:27</w:t>
            </w:r>
          </w:p>
        </w:tc>
      </w:tr>
      <w:tr w:rsidR="003940F1" w:rsidRPr="00DF07B9" w:rsidTr="00C7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658" w:type="dxa"/>
          </w:tcPr>
          <w:p w:rsidR="003940F1" w:rsidRDefault="003940F1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3940F1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4B39E0" w:rsidP="00FF2F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Красноярский край, м. р-н Минусинский, с. п. Знаменский сельсовет,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Знаменка, ул. 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4B39E0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4B39E0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40F1" w:rsidRDefault="004B39E0" w:rsidP="00711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24:25:5201079:16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BD1EA9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C18" w:rsidRDefault="00AE1C18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2A6308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5985" w:rsidSect="0019256F">
      <w:pgSz w:w="11906" w:h="16838"/>
      <w:pgMar w:top="1134" w:right="849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6D2A"/>
    <w:rsid w:val="00027DC8"/>
    <w:rsid w:val="000320DD"/>
    <w:rsid w:val="00066186"/>
    <w:rsid w:val="00080309"/>
    <w:rsid w:val="00085CAE"/>
    <w:rsid w:val="000877C4"/>
    <w:rsid w:val="00091621"/>
    <w:rsid w:val="00096106"/>
    <w:rsid w:val="000C0158"/>
    <w:rsid w:val="000D1129"/>
    <w:rsid w:val="0011110C"/>
    <w:rsid w:val="00126FE9"/>
    <w:rsid w:val="00154600"/>
    <w:rsid w:val="00167902"/>
    <w:rsid w:val="0017319A"/>
    <w:rsid w:val="001749CD"/>
    <w:rsid w:val="0019256F"/>
    <w:rsid w:val="00192BF7"/>
    <w:rsid w:val="00193C1B"/>
    <w:rsid w:val="00197F83"/>
    <w:rsid w:val="001C0C61"/>
    <w:rsid w:val="001D5C8D"/>
    <w:rsid w:val="00201CD1"/>
    <w:rsid w:val="0022015E"/>
    <w:rsid w:val="002203D9"/>
    <w:rsid w:val="00237015"/>
    <w:rsid w:val="0024244A"/>
    <w:rsid w:val="00260A0B"/>
    <w:rsid w:val="00291A2F"/>
    <w:rsid w:val="002A6308"/>
    <w:rsid w:val="002B2D2D"/>
    <w:rsid w:val="002B4D54"/>
    <w:rsid w:val="002B7889"/>
    <w:rsid w:val="002E1A1E"/>
    <w:rsid w:val="002E5BF3"/>
    <w:rsid w:val="002E5DBD"/>
    <w:rsid w:val="00303439"/>
    <w:rsid w:val="003129A4"/>
    <w:rsid w:val="003209A2"/>
    <w:rsid w:val="00322C0F"/>
    <w:rsid w:val="003478F2"/>
    <w:rsid w:val="003541EA"/>
    <w:rsid w:val="0037044D"/>
    <w:rsid w:val="00375304"/>
    <w:rsid w:val="00382189"/>
    <w:rsid w:val="0039143B"/>
    <w:rsid w:val="003940F1"/>
    <w:rsid w:val="003A0A12"/>
    <w:rsid w:val="003B04BA"/>
    <w:rsid w:val="003B0FDF"/>
    <w:rsid w:val="003D2509"/>
    <w:rsid w:val="003D2CC1"/>
    <w:rsid w:val="003D36AE"/>
    <w:rsid w:val="003F0C9F"/>
    <w:rsid w:val="004106E1"/>
    <w:rsid w:val="004113A7"/>
    <w:rsid w:val="0041796D"/>
    <w:rsid w:val="004803CF"/>
    <w:rsid w:val="00483B7F"/>
    <w:rsid w:val="004859DC"/>
    <w:rsid w:val="004A41AE"/>
    <w:rsid w:val="004B39E0"/>
    <w:rsid w:val="00500F0D"/>
    <w:rsid w:val="00501256"/>
    <w:rsid w:val="00504422"/>
    <w:rsid w:val="0051288F"/>
    <w:rsid w:val="00516D2A"/>
    <w:rsid w:val="00517FC7"/>
    <w:rsid w:val="00550CFE"/>
    <w:rsid w:val="00581E8B"/>
    <w:rsid w:val="00584FD3"/>
    <w:rsid w:val="0059416B"/>
    <w:rsid w:val="005A26C0"/>
    <w:rsid w:val="005A2DCF"/>
    <w:rsid w:val="005C1A12"/>
    <w:rsid w:val="005D1B08"/>
    <w:rsid w:val="005D64C5"/>
    <w:rsid w:val="005D7102"/>
    <w:rsid w:val="005E37A9"/>
    <w:rsid w:val="005E44C8"/>
    <w:rsid w:val="005F3679"/>
    <w:rsid w:val="00654D81"/>
    <w:rsid w:val="00655953"/>
    <w:rsid w:val="00657AA5"/>
    <w:rsid w:val="006600B3"/>
    <w:rsid w:val="0066684F"/>
    <w:rsid w:val="006A3010"/>
    <w:rsid w:val="006A799C"/>
    <w:rsid w:val="006C50A3"/>
    <w:rsid w:val="006C7B6F"/>
    <w:rsid w:val="00711350"/>
    <w:rsid w:val="00715306"/>
    <w:rsid w:val="0072462A"/>
    <w:rsid w:val="0073111B"/>
    <w:rsid w:val="00740C1F"/>
    <w:rsid w:val="00767029"/>
    <w:rsid w:val="00777897"/>
    <w:rsid w:val="007906FB"/>
    <w:rsid w:val="007A45DA"/>
    <w:rsid w:val="007B5C00"/>
    <w:rsid w:val="007D1519"/>
    <w:rsid w:val="007E0A06"/>
    <w:rsid w:val="00817855"/>
    <w:rsid w:val="0083724D"/>
    <w:rsid w:val="00845F31"/>
    <w:rsid w:val="00864335"/>
    <w:rsid w:val="00882D54"/>
    <w:rsid w:val="008A2A73"/>
    <w:rsid w:val="008D1325"/>
    <w:rsid w:val="008E00A0"/>
    <w:rsid w:val="008F401F"/>
    <w:rsid w:val="008F471B"/>
    <w:rsid w:val="008F6060"/>
    <w:rsid w:val="00907D69"/>
    <w:rsid w:val="00943FE7"/>
    <w:rsid w:val="00944984"/>
    <w:rsid w:val="00953B9E"/>
    <w:rsid w:val="00962091"/>
    <w:rsid w:val="00964787"/>
    <w:rsid w:val="009A0A4C"/>
    <w:rsid w:val="009B3CF5"/>
    <w:rsid w:val="009C1F67"/>
    <w:rsid w:val="009F2767"/>
    <w:rsid w:val="009F597E"/>
    <w:rsid w:val="00A0035B"/>
    <w:rsid w:val="00A04406"/>
    <w:rsid w:val="00A17750"/>
    <w:rsid w:val="00A554B1"/>
    <w:rsid w:val="00A65746"/>
    <w:rsid w:val="00A72F3A"/>
    <w:rsid w:val="00A91C67"/>
    <w:rsid w:val="00A94A12"/>
    <w:rsid w:val="00A95CEE"/>
    <w:rsid w:val="00A95F8F"/>
    <w:rsid w:val="00AA6F63"/>
    <w:rsid w:val="00AB05D2"/>
    <w:rsid w:val="00AE1C18"/>
    <w:rsid w:val="00AE5330"/>
    <w:rsid w:val="00AF67F9"/>
    <w:rsid w:val="00B5029C"/>
    <w:rsid w:val="00B563C0"/>
    <w:rsid w:val="00B67D86"/>
    <w:rsid w:val="00BC0CA9"/>
    <w:rsid w:val="00BD1EA9"/>
    <w:rsid w:val="00BD2E92"/>
    <w:rsid w:val="00BE31FE"/>
    <w:rsid w:val="00C22C69"/>
    <w:rsid w:val="00C321B7"/>
    <w:rsid w:val="00C359AC"/>
    <w:rsid w:val="00C70E75"/>
    <w:rsid w:val="00C8018A"/>
    <w:rsid w:val="00C95E8C"/>
    <w:rsid w:val="00CA335A"/>
    <w:rsid w:val="00CC6E6C"/>
    <w:rsid w:val="00CD3ADE"/>
    <w:rsid w:val="00CF3E9E"/>
    <w:rsid w:val="00D008D6"/>
    <w:rsid w:val="00D0655E"/>
    <w:rsid w:val="00D121FD"/>
    <w:rsid w:val="00D12BC7"/>
    <w:rsid w:val="00D23081"/>
    <w:rsid w:val="00D34AF8"/>
    <w:rsid w:val="00D71CEF"/>
    <w:rsid w:val="00D87365"/>
    <w:rsid w:val="00D87950"/>
    <w:rsid w:val="00D96908"/>
    <w:rsid w:val="00DB09D0"/>
    <w:rsid w:val="00DC7096"/>
    <w:rsid w:val="00DD404B"/>
    <w:rsid w:val="00DE4E69"/>
    <w:rsid w:val="00DF07B9"/>
    <w:rsid w:val="00E06850"/>
    <w:rsid w:val="00E070AB"/>
    <w:rsid w:val="00E11A52"/>
    <w:rsid w:val="00E302CB"/>
    <w:rsid w:val="00E65B07"/>
    <w:rsid w:val="00E94D94"/>
    <w:rsid w:val="00EC1BC3"/>
    <w:rsid w:val="00ED72C0"/>
    <w:rsid w:val="00EF5985"/>
    <w:rsid w:val="00F00465"/>
    <w:rsid w:val="00F00664"/>
    <w:rsid w:val="00F01D67"/>
    <w:rsid w:val="00F1478B"/>
    <w:rsid w:val="00F147F6"/>
    <w:rsid w:val="00F25CFB"/>
    <w:rsid w:val="00F27252"/>
    <w:rsid w:val="00F77200"/>
    <w:rsid w:val="00FD70CE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2F9-8A51-4328-9D4D-05B99B2E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2023-10-31T02:06:00Z</cp:lastPrinted>
  <dcterms:created xsi:type="dcterms:W3CDTF">2023-10-31T02:09:00Z</dcterms:created>
  <dcterms:modified xsi:type="dcterms:W3CDTF">2023-10-31T02:09:00Z</dcterms:modified>
</cp:coreProperties>
</file>