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4F62DF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02.08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  <w:r w:rsidR="00A40EE3">
        <w:rPr>
          <w:rFonts w:ascii="Times New Roman" w:hAnsi="Times New Roman" w:cs="Times New Roman"/>
          <w:sz w:val="24"/>
          <w:szCs w:val="24"/>
        </w:rPr>
        <w:t>–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4F62DF">
        <w:rPr>
          <w:rFonts w:ascii="Times New Roman" w:hAnsi="Times New Roman" w:cs="Times New Roman"/>
        </w:rPr>
        <w:t>72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4F62DF">
        <w:rPr>
          <w:rFonts w:ascii="Times New Roman" w:hAnsi="Times New Roman" w:cs="Times New Roman"/>
        </w:rPr>
        <w:t>02</w:t>
      </w:r>
      <w:r w:rsidR="00131D77">
        <w:rPr>
          <w:rFonts w:ascii="Times New Roman" w:hAnsi="Times New Roman" w:cs="Times New Roman"/>
        </w:rPr>
        <w:t>.0</w:t>
      </w:r>
      <w:r w:rsidR="004F62DF">
        <w:rPr>
          <w:rFonts w:ascii="Times New Roman" w:hAnsi="Times New Roman" w:cs="Times New Roman"/>
        </w:rPr>
        <w:t>8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55"/>
        <w:gridCol w:w="2711"/>
        <w:gridCol w:w="29"/>
        <w:gridCol w:w="2609"/>
        <w:gridCol w:w="22"/>
        <w:gridCol w:w="1758"/>
        <w:gridCol w:w="2217"/>
      </w:tblGrid>
      <w:tr w:rsidR="00CF3E9E" w:rsidRPr="00F33CBD" w:rsidTr="004F62DF">
        <w:tc>
          <w:tcPr>
            <w:tcW w:w="655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0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631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758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  <w:r w:rsidR="00CE0CE5" w:rsidRPr="00F33CBD">
              <w:rPr>
                <w:rFonts w:ascii="Times New Roman" w:hAnsi="Times New Roman" w:cs="Times New Roman"/>
                <w:sz w:val="24"/>
                <w:szCs w:val="24"/>
              </w:rPr>
              <w:t>, жилого дома</w:t>
            </w:r>
          </w:p>
        </w:tc>
        <w:tc>
          <w:tcPr>
            <w:tcW w:w="2217" w:type="dxa"/>
          </w:tcPr>
          <w:p w:rsidR="00CF3E9E" w:rsidRPr="00F33CBD" w:rsidRDefault="00CF3E9E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</w:t>
            </w:r>
            <w:r w:rsidR="00DF07B9" w:rsidRPr="00F33CB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CF3E9E" w:rsidTr="00CF3E9E">
        <w:tc>
          <w:tcPr>
            <w:tcW w:w="10001" w:type="dxa"/>
            <w:gridSpan w:val="7"/>
          </w:tcPr>
          <w:p w:rsidR="00CF3E9E" w:rsidRPr="00F33CBD" w:rsidRDefault="00FB2222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F3E9E" w:rsidRPr="00F33CBD">
              <w:rPr>
                <w:rFonts w:ascii="Times New Roman" w:hAnsi="Times New Roman" w:cs="Times New Roman"/>
              </w:rPr>
              <w:t>В муниципальном делении</w:t>
            </w:r>
          </w:p>
        </w:tc>
      </w:tr>
      <w:tr w:rsidR="00067484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067484" w:rsidRPr="00F33CBD" w:rsidRDefault="0078154A">
            <w:pPr>
              <w:rPr>
                <w:sz w:val="24"/>
                <w:szCs w:val="24"/>
              </w:rPr>
            </w:pPr>
            <w:r w:rsidRPr="00F33CBD">
              <w:rPr>
                <w:sz w:val="24"/>
                <w:szCs w:val="24"/>
              </w:rPr>
              <w:t>1</w:t>
            </w:r>
            <w:r w:rsidR="00067484" w:rsidRPr="00F33CBD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13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067484" w:rsidP="000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53A2E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484" w:rsidRPr="00F33CBD" w:rsidRDefault="00067484" w:rsidP="006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E605FA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105А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8F75B7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24:25: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6501001:</w:t>
            </w:r>
            <w:r w:rsidR="00E605F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E605FA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605FA" w:rsidRPr="00F33CBD" w:rsidRDefault="00E6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E605FA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24:25:6501001:2029</w:t>
            </w:r>
          </w:p>
        </w:tc>
      </w:tr>
      <w:tr w:rsidR="00E605FA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605FA" w:rsidRDefault="00E6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ухое Озеро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E605FA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B45" w:rsidRPr="00EC6B45" w:rsidRDefault="00EC6B45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5">
              <w:rPr>
                <w:sz w:val="24"/>
                <w:szCs w:val="24"/>
              </w:rPr>
              <w:t>24:25:</w:t>
            </w:r>
            <w:r w:rsidRPr="00EC6B45">
              <w:rPr>
                <w:rFonts w:ascii="Times New Roman" w:hAnsi="Times New Roman" w:cs="Times New Roman"/>
                <w:sz w:val="24"/>
                <w:szCs w:val="24"/>
              </w:rPr>
              <w:t>1501001</w:t>
            </w:r>
            <w:r w:rsidRPr="00EC6B45">
              <w:rPr>
                <w:sz w:val="24"/>
                <w:szCs w:val="24"/>
              </w:rPr>
              <w:t>:634</w:t>
            </w:r>
          </w:p>
        </w:tc>
      </w:tr>
      <w:tr w:rsidR="00E75842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75842" w:rsidRDefault="00E7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E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Pr="00F33CBD" w:rsidRDefault="00E75842" w:rsidP="00E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ухое Озеро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842" w:rsidRPr="00F33CBD" w:rsidRDefault="00E75842" w:rsidP="00E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E75842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EC6B45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67484"/>
    <w:rsid w:val="000B03E5"/>
    <w:rsid w:val="000C6FF5"/>
    <w:rsid w:val="00131D77"/>
    <w:rsid w:val="0016198F"/>
    <w:rsid w:val="002203D9"/>
    <w:rsid w:val="00260A0B"/>
    <w:rsid w:val="00283C0A"/>
    <w:rsid w:val="002E7E49"/>
    <w:rsid w:val="003D251E"/>
    <w:rsid w:val="004022AF"/>
    <w:rsid w:val="00433929"/>
    <w:rsid w:val="00434CE0"/>
    <w:rsid w:val="00486986"/>
    <w:rsid w:val="004F62DF"/>
    <w:rsid w:val="00516D2A"/>
    <w:rsid w:val="005F3D33"/>
    <w:rsid w:val="006006AE"/>
    <w:rsid w:val="00624ADE"/>
    <w:rsid w:val="00630A26"/>
    <w:rsid w:val="00653A2E"/>
    <w:rsid w:val="00691B42"/>
    <w:rsid w:val="006B4286"/>
    <w:rsid w:val="006F3695"/>
    <w:rsid w:val="007078E8"/>
    <w:rsid w:val="00747708"/>
    <w:rsid w:val="00777C76"/>
    <w:rsid w:val="0078154A"/>
    <w:rsid w:val="007D0EC0"/>
    <w:rsid w:val="008868BF"/>
    <w:rsid w:val="008E6BCA"/>
    <w:rsid w:val="008F74B6"/>
    <w:rsid w:val="008F75B7"/>
    <w:rsid w:val="00962091"/>
    <w:rsid w:val="009C23F3"/>
    <w:rsid w:val="00A17750"/>
    <w:rsid w:val="00A40EE3"/>
    <w:rsid w:val="00A81DF3"/>
    <w:rsid w:val="00B06BFC"/>
    <w:rsid w:val="00B63118"/>
    <w:rsid w:val="00CC09C4"/>
    <w:rsid w:val="00CE0CE5"/>
    <w:rsid w:val="00CF3E9E"/>
    <w:rsid w:val="00D22F66"/>
    <w:rsid w:val="00DF02AB"/>
    <w:rsid w:val="00DF07B9"/>
    <w:rsid w:val="00E605FA"/>
    <w:rsid w:val="00E75842"/>
    <w:rsid w:val="00EC4587"/>
    <w:rsid w:val="00EC6B45"/>
    <w:rsid w:val="00EF5639"/>
    <w:rsid w:val="00EF5F8D"/>
    <w:rsid w:val="00F33CBD"/>
    <w:rsid w:val="00FB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C6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2023-08-02T03:30:00Z</cp:lastPrinted>
  <dcterms:created xsi:type="dcterms:W3CDTF">2023-08-02T03:32:00Z</dcterms:created>
  <dcterms:modified xsi:type="dcterms:W3CDTF">2023-08-02T03:32:00Z</dcterms:modified>
</cp:coreProperties>
</file>