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03" w:rsidRPr="00DB3D0D" w:rsidRDefault="00644903" w:rsidP="00644903">
      <w:pPr>
        <w:shd w:val="clear" w:color="auto" w:fill="FFFFFF"/>
        <w:spacing w:before="100" w:beforeAutospacing="1" w:after="100" w:afterAutospacing="1"/>
        <w:ind w:right="1200"/>
        <w:outlineLvl w:val="0"/>
        <w:rPr>
          <w:b/>
          <w:bCs/>
          <w:caps/>
          <w:kern w:val="36"/>
          <w:sz w:val="28"/>
          <w:szCs w:val="28"/>
        </w:rPr>
      </w:pPr>
      <w:bookmarkStart w:id="0" w:name="_GoBack"/>
      <w:bookmarkEnd w:id="0"/>
      <w:r w:rsidRPr="00DB3D0D">
        <w:rPr>
          <w:b/>
          <w:bCs/>
          <w:caps/>
          <w:kern w:val="36"/>
          <w:sz w:val="28"/>
          <w:szCs w:val="28"/>
        </w:rPr>
        <w:t>ПРИЕМНЫЕ СЕМЬИ ДЛЯ ГРАЖДАН ПОЖИЛОГО ВОЗРАСТА И ИНВАЛИДОВ</w:t>
      </w:r>
    </w:p>
    <w:p w:rsidR="00644903" w:rsidRPr="00DB3D0D" w:rsidRDefault="00644903" w:rsidP="00255EC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DB3D0D">
        <w:rPr>
          <w:sz w:val="28"/>
          <w:szCs w:val="28"/>
        </w:rPr>
        <w:t>С целью создания благоприятных условий проживания граждан пожилого возраста в привычной социальной среде, обеспечения круглосуточного полноценного ухода и снижения очередности в стационарные учреждения в муниципальных образованиях Красноярского края в июле 2010 года был принят</w:t>
      </w:r>
      <w:r w:rsidRPr="00DB3D0D">
        <w:rPr>
          <w:i/>
          <w:iCs/>
          <w:sz w:val="28"/>
          <w:szCs w:val="28"/>
        </w:rPr>
        <w:t> </w:t>
      </w:r>
      <w:hyperlink r:id="rId5" w:history="1">
        <w:r w:rsidRPr="00DB3D0D">
          <w:rPr>
            <w:sz w:val="28"/>
            <w:szCs w:val="28"/>
            <w:u w:val="single"/>
          </w:rPr>
          <w:t>Закон Красноярского края от 08.07.2010 № 10-4866 «Об организации приемных семей для граждан пожилого возраста и инвалидов в Красноярском крае»</w:t>
        </w:r>
      </w:hyperlink>
      <w:r w:rsidRPr="00DB3D0D">
        <w:rPr>
          <w:i/>
          <w:iCs/>
          <w:sz w:val="28"/>
          <w:szCs w:val="28"/>
        </w:rPr>
        <w:t> </w:t>
      </w:r>
      <w:r w:rsidRPr="00DB3D0D">
        <w:rPr>
          <w:sz w:val="28"/>
          <w:szCs w:val="28"/>
        </w:rPr>
        <w:t>(далее – Закон края о приемных семьях), в</w:t>
      </w:r>
      <w:proofErr w:type="gramEnd"/>
      <w:r w:rsidRPr="00DB3D0D">
        <w:rPr>
          <w:sz w:val="28"/>
          <w:szCs w:val="28"/>
        </w:rPr>
        <w:t xml:space="preserve"> рамках </w:t>
      </w:r>
      <w:proofErr w:type="gramStart"/>
      <w:r w:rsidRPr="00DB3D0D">
        <w:rPr>
          <w:sz w:val="28"/>
          <w:szCs w:val="28"/>
        </w:rPr>
        <w:t>реализации</w:t>
      </w:r>
      <w:proofErr w:type="gramEnd"/>
      <w:r w:rsidRPr="00DB3D0D">
        <w:rPr>
          <w:sz w:val="28"/>
          <w:szCs w:val="28"/>
        </w:rPr>
        <w:t xml:space="preserve"> которого ведется работа по созданию приемных семей для граждан пожилого возраста и инвалидов путем организации совместного проживания и ведения общего хозяйства на основании договоров лиц, нуждающихся в социальных услугах, и лиц, изъявивших желание организовать приемные семьи.</w:t>
      </w:r>
    </w:p>
    <w:p w:rsidR="00644903" w:rsidRPr="00DB3D0D" w:rsidRDefault="00644903" w:rsidP="00255ECC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DB3D0D">
        <w:rPr>
          <w:b/>
          <w:bCs/>
          <w:i/>
          <w:iCs/>
          <w:sz w:val="28"/>
          <w:szCs w:val="28"/>
        </w:rPr>
        <w:t>Приемная семья является формой оказания социальной помощи гражданам пожилого возраста и инвалидам </w:t>
      </w:r>
      <w:r w:rsidRPr="00DB3D0D">
        <w:rPr>
          <w:i/>
          <w:iCs/>
          <w:sz w:val="28"/>
          <w:szCs w:val="28"/>
        </w:rPr>
        <w:t>путем организации совместного проживания и ведения общего хозяйства лиц, нуждающихся в социальных услугах, и лиц, изъявивших желание организовать приемные семьи, на основании договоров об организации приемной семьи с выплатой ежемесячного денежного вознаграждения лицам, организовавшим приемные семьи.</w:t>
      </w:r>
    </w:p>
    <w:p w:rsidR="00B60C37" w:rsidRPr="00DB3D0D" w:rsidRDefault="00644903">
      <w:pPr>
        <w:rPr>
          <w:sz w:val="28"/>
          <w:szCs w:val="28"/>
        </w:rPr>
      </w:pPr>
      <w:proofErr w:type="gramStart"/>
      <w:r w:rsidRPr="00DB3D0D">
        <w:rPr>
          <w:sz w:val="28"/>
          <w:szCs w:val="28"/>
        </w:rPr>
        <w:t>ЛИЦАМИ, НУЖДАЮЩИМИСЯ В СОЦИАЛЬНЫХ УСЛУГАХ  -  признаются имеющие место жительства на территории Красноярского края, нуждающиеся по состоянию здоровья в постоянном постороннем уходе и наблюдении в связи с частичной или полной утратой возможности самостоятельно удовлетворять свои основные жизненные потребности, в том числе состоящие на учете для помещения в дом-интернат (пансионат) общего типа для граждан пожилого возраста (престарелых) и инвалидов, одиноко проживающие дееспособные</w:t>
      </w:r>
      <w:proofErr w:type="gramEnd"/>
      <w:r w:rsidRPr="00DB3D0D">
        <w:rPr>
          <w:sz w:val="28"/>
          <w:szCs w:val="28"/>
        </w:rPr>
        <w:t xml:space="preserve"> граждане пожилого возраста (женщины 55 лет и старше, мужчины 60 лет и старше) и инвалиды первой и второй групп, не имеющие супругов, близких родственников, усыновителей и усыновленных, а также одиноко проживающие супружеские пары из их числа и семьи, состоящие из указанных граждан и детей-инвалидов.</w:t>
      </w:r>
    </w:p>
    <w:p w:rsidR="00644903" w:rsidRPr="00DB3D0D" w:rsidRDefault="00644903">
      <w:pPr>
        <w:rPr>
          <w:sz w:val="28"/>
          <w:szCs w:val="28"/>
        </w:rPr>
      </w:pPr>
    </w:p>
    <w:p w:rsidR="00644903" w:rsidRPr="00DB3D0D" w:rsidRDefault="00644903">
      <w:pPr>
        <w:rPr>
          <w:sz w:val="28"/>
          <w:szCs w:val="28"/>
        </w:rPr>
      </w:pPr>
      <w:proofErr w:type="gramStart"/>
      <w:r w:rsidRPr="00DB3D0D">
        <w:rPr>
          <w:sz w:val="28"/>
          <w:szCs w:val="28"/>
        </w:rPr>
        <w:t>ОРГАНИЗОВАТЬ ПРИЕМНУЮ СЕМЬЮ МОЖЕТ -  имеющий место жительства  на территории края совершеннолетний дееспособный гражданин, изъявивший желание проживать совместно с лицом (или лицами), нуждающимся (или нуждающимися) в социальных услугах, в целях оказания ему (или им) общего ухода, помощи в удовлетворении основных жизненных потребностей, в том числе путем приготовления и подачи пищи, оказания разносторонней помощи в соблюдении правил гигиены, содержания в чистоте предметов</w:t>
      </w:r>
      <w:proofErr w:type="gramEnd"/>
      <w:r w:rsidRPr="00DB3D0D">
        <w:rPr>
          <w:sz w:val="28"/>
          <w:szCs w:val="28"/>
        </w:rPr>
        <w:t xml:space="preserve"> одежды и обуви, оказания иной необходимой помощи.</w:t>
      </w:r>
    </w:p>
    <w:p w:rsidR="00644903" w:rsidRPr="00DB3D0D" w:rsidRDefault="00644903">
      <w:pPr>
        <w:rPr>
          <w:sz w:val="28"/>
          <w:szCs w:val="28"/>
        </w:rPr>
      </w:pPr>
    </w:p>
    <w:p w:rsidR="00644903" w:rsidRPr="00DB3D0D" w:rsidRDefault="003D1343">
      <w:pPr>
        <w:rPr>
          <w:sz w:val="28"/>
          <w:szCs w:val="28"/>
        </w:rPr>
      </w:pPr>
      <w:r w:rsidRPr="00DB3D0D">
        <w:rPr>
          <w:sz w:val="28"/>
          <w:szCs w:val="28"/>
        </w:rPr>
        <w:t>ОРГАНИЗАЦИЮ ПРИЕМНЫХ СЕМЕЙ ОСУЩЕСТВЛЯЮТ -  уполномоченные органы местного самоуправления в сфере социальной поддержки и социального обслуживания населения (муниципальные органы социальной защиты населения) в соответствии с Законом края от 09.12.2010 № 11-5397 о наделении данными государственными полномочиями.</w:t>
      </w:r>
    </w:p>
    <w:p w:rsidR="003D1343" w:rsidRPr="00DB3D0D" w:rsidRDefault="003D1343">
      <w:pPr>
        <w:rPr>
          <w:sz w:val="28"/>
          <w:szCs w:val="28"/>
        </w:rPr>
      </w:pPr>
    </w:p>
    <w:p w:rsidR="00255ECC" w:rsidRDefault="003D1343">
      <w:pPr>
        <w:rPr>
          <w:sz w:val="28"/>
          <w:szCs w:val="28"/>
        </w:rPr>
      </w:pPr>
      <w:r w:rsidRPr="00DB3D0D">
        <w:rPr>
          <w:sz w:val="28"/>
          <w:szCs w:val="28"/>
        </w:rPr>
        <w:t xml:space="preserve">В НАСТОЯЩЕЕ ВРЕМЯ </w:t>
      </w:r>
      <w:r w:rsidR="00C66340">
        <w:rPr>
          <w:sz w:val="28"/>
          <w:szCs w:val="28"/>
        </w:rPr>
        <w:t xml:space="preserve">ЕЖЕМЕСЯЧНОЕ ДЕНЕЖНОЕ  ВОЗНАГРАЖДЕНИЕ ЛИЦАМ, ОРГАНИЗОВАВШИМ ПРИЕМНУЮ СЕМЬЮ </w:t>
      </w:r>
      <w:r w:rsidR="0089381C">
        <w:rPr>
          <w:sz w:val="28"/>
          <w:szCs w:val="28"/>
        </w:rPr>
        <w:t>В КРАСНОЯРСКОМ КРАЕ</w:t>
      </w:r>
      <w:r w:rsidR="00255ECC">
        <w:rPr>
          <w:sz w:val="28"/>
          <w:szCs w:val="28"/>
        </w:rPr>
        <w:t xml:space="preserve"> СОСТАВЛЯЕТ -   8 700 руб. </w:t>
      </w:r>
    </w:p>
    <w:p w:rsidR="00B64CBD" w:rsidRDefault="003D1343">
      <w:pPr>
        <w:rPr>
          <w:sz w:val="28"/>
          <w:szCs w:val="28"/>
        </w:rPr>
      </w:pPr>
      <w:r w:rsidRPr="00DB3D0D">
        <w:rPr>
          <w:sz w:val="28"/>
          <w:szCs w:val="28"/>
        </w:rPr>
        <w:t xml:space="preserve"> В случае организации приемной семьи с инвалидом I группы </w:t>
      </w:r>
      <w:r w:rsidR="00B64CBD">
        <w:rPr>
          <w:sz w:val="28"/>
          <w:szCs w:val="28"/>
        </w:rPr>
        <w:t xml:space="preserve"> </w:t>
      </w:r>
      <w:r w:rsidR="00034BDB">
        <w:rPr>
          <w:sz w:val="28"/>
          <w:szCs w:val="28"/>
        </w:rPr>
        <w:t>составляет</w:t>
      </w:r>
      <w:r w:rsidR="00B64CBD">
        <w:rPr>
          <w:sz w:val="28"/>
          <w:szCs w:val="28"/>
        </w:rPr>
        <w:t xml:space="preserve"> 13 049 </w:t>
      </w:r>
      <w:r w:rsidR="00B64CBD" w:rsidRPr="00DB3D0D">
        <w:rPr>
          <w:sz w:val="28"/>
          <w:szCs w:val="28"/>
        </w:rPr>
        <w:t>руб.</w:t>
      </w:r>
    </w:p>
    <w:p w:rsidR="003D1343" w:rsidRPr="00DB3D0D" w:rsidRDefault="003D1343">
      <w:pPr>
        <w:rPr>
          <w:sz w:val="28"/>
          <w:szCs w:val="28"/>
        </w:rPr>
      </w:pPr>
      <w:r w:rsidRPr="00DB3D0D">
        <w:rPr>
          <w:sz w:val="28"/>
          <w:szCs w:val="28"/>
        </w:rPr>
        <w:t xml:space="preserve"> Выплата вознаграждения устанавливается за каждое принятое в приемную семью лицо, нуждающееся в социальных услугах.</w:t>
      </w:r>
    </w:p>
    <w:p w:rsidR="003D1343" w:rsidRPr="00DB3D0D" w:rsidRDefault="003D1343">
      <w:pPr>
        <w:rPr>
          <w:sz w:val="28"/>
          <w:szCs w:val="28"/>
        </w:rPr>
      </w:pPr>
    </w:p>
    <w:p w:rsidR="003D1343" w:rsidRPr="00DB3D0D" w:rsidRDefault="003D1343" w:rsidP="003D1343">
      <w:pPr>
        <w:rPr>
          <w:sz w:val="28"/>
          <w:szCs w:val="28"/>
        </w:rPr>
      </w:pPr>
      <w:r w:rsidRPr="00DB3D0D">
        <w:rPr>
          <w:sz w:val="28"/>
          <w:szCs w:val="28"/>
        </w:rPr>
        <w:t>Размер ежемесячного денежного вознаграждения зависит  от географического положения муниципального образования края, подлежит индексации в целях компенсации роста потребительских цен на товары и услуги, и устанавливается ежегодно законом края о краевом бюджете.</w:t>
      </w:r>
    </w:p>
    <w:p w:rsidR="003D1343" w:rsidRPr="00DB3D0D" w:rsidRDefault="003D1343" w:rsidP="003D1343">
      <w:pPr>
        <w:rPr>
          <w:sz w:val="28"/>
          <w:szCs w:val="28"/>
        </w:rPr>
      </w:pPr>
    </w:p>
    <w:p w:rsidR="003D1343" w:rsidRPr="00DB3D0D" w:rsidRDefault="003D1343" w:rsidP="003D1343">
      <w:pPr>
        <w:rPr>
          <w:sz w:val="28"/>
          <w:szCs w:val="28"/>
        </w:rPr>
      </w:pPr>
      <w:r w:rsidRPr="00DB3D0D">
        <w:rPr>
          <w:sz w:val="28"/>
          <w:szCs w:val="28"/>
        </w:rPr>
        <w:t>Создание приемной семьи не влечет за собой возникновения притязаний одной стороны на имущество другой. За лицом, нуждающимся в социальных услугах, сохраняется право на причитающиеся ему социальные выплаты: пособия, компенсации, субсидии, а также право собственности на жилое помещение и иное имущество. Вопросы формирования совместного бюджета определяются договором по согласованию сторон.</w:t>
      </w:r>
    </w:p>
    <w:p w:rsidR="003D1343" w:rsidRPr="00DB3D0D" w:rsidRDefault="003D1343" w:rsidP="003D1343">
      <w:pPr>
        <w:rPr>
          <w:sz w:val="28"/>
          <w:szCs w:val="28"/>
        </w:rPr>
      </w:pPr>
    </w:p>
    <w:p w:rsidR="003D1343" w:rsidRPr="00DB3D0D" w:rsidRDefault="003D1343" w:rsidP="003D1343">
      <w:pPr>
        <w:rPr>
          <w:sz w:val="28"/>
          <w:szCs w:val="28"/>
        </w:rPr>
      </w:pPr>
      <w:r w:rsidRPr="00DB3D0D">
        <w:rPr>
          <w:sz w:val="28"/>
          <w:szCs w:val="28"/>
        </w:rPr>
        <w:t>Организация приемных семей для граждан пожилого возраста   и инвалидов является дополнительной мерой социальной помощи  для отдельных категорий граждан, проживающих на территории Красноярского края.</w:t>
      </w:r>
    </w:p>
    <w:p w:rsidR="003D1343" w:rsidRPr="00DB3D0D" w:rsidRDefault="003D1343" w:rsidP="003D1343">
      <w:pPr>
        <w:rPr>
          <w:sz w:val="28"/>
          <w:szCs w:val="28"/>
        </w:rPr>
      </w:pPr>
    </w:p>
    <w:p w:rsidR="003D1343" w:rsidRPr="00DB3D0D" w:rsidRDefault="003D1343" w:rsidP="003D1343">
      <w:pPr>
        <w:rPr>
          <w:sz w:val="28"/>
          <w:szCs w:val="28"/>
        </w:rPr>
      </w:pPr>
      <w:r w:rsidRPr="00DB3D0D">
        <w:rPr>
          <w:sz w:val="28"/>
          <w:szCs w:val="28"/>
        </w:rPr>
        <w:t>Развитие института приемной семьи позволяет значительно улучшить «социальное самочувствие» пожилых людей, укрепить связь поколений, поддержать социальную мобилизацию общества, снижать очередность в стационарные учреждения социального обслуживания.</w:t>
      </w:r>
    </w:p>
    <w:p w:rsidR="003D1343" w:rsidRPr="00DB3D0D" w:rsidRDefault="003D1343" w:rsidP="003D1343">
      <w:pPr>
        <w:rPr>
          <w:sz w:val="28"/>
          <w:szCs w:val="28"/>
        </w:rPr>
      </w:pPr>
    </w:p>
    <w:p w:rsidR="003D1343" w:rsidRPr="00DB3D0D" w:rsidRDefault="003D1343" w:rsidP="003D1343">
      <w:pPr>
        <w:rPr>
          <w:sz w:val="28"/>
          <w:szCs w:val="28"/>
        </w:rPr>
      </w:pPr>
      <w:r w:rsidRPr="00DB3D0D">
        <w:rPr>
          <w:sz w:val="28"/>
          <w:szCs w:val="28"/>
        </w:rPr>
        <w:t>По вопросам организации приемной семьи в Минусинском районе просьба обращаться по телефонам: 8-</w:t>
      </w:r>
      <w:r w:rsidR="00495FBE">
        <w:rPr>
          <w:sz w:val="28"/>
          <w:szCs w:val="28"/>
        </w:rPr>
        <w:t>(</w:t>
      </w:r>
      <w:r w:rsidRPr="00DB3D0D">
        <w:rPr>
          <w:sz w:val="28"/>
          <w:szCs w:val="28"/>
        </w:rPr>
        <w:t>39132</w:t>
      </w:r>
      <w:r w:rsidR="00495FBE">
        <w:rPr>
          <w:sz w:val="28"/>
          <w:szCs w:val="28"/>
        </w:rPr>
        <w:t>)- 2-00-79, 2-05-24, 2-03-86</w:t>
      </w:r>
      <w:r w:rsidRPr="00DB3D0D">
        <w:rPr>
          <w:sz w:val="28"/>
          <w:szCs w:val="28"/>
        </w:rPr>
        <w:t>.</w:t>
      </w:r>
    </w:p>
    <w:sectPr w:rsidR="003D1343" w:rsidRPr="00DB3D0D" w:rsidSect="00B6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903"/>
    <w:rsid w:val="00034BDB"/>
    <w:rsid w:val="001B1884"/>
    <w:rsid w:val="00255ECC"/>
    <w:rsid w:val="002E7C23"/>
    <w:rsid w:val="003D1343"/>
    <w:rsid w:val="003F74E8"/>
    <w:rsid w:val="00495FBE"/>
    <w:rsid w:val="004F3165"/>
    <w:rsid w:val="00581BB5"/>
    <w:rsid w:val="005E07B9"/>
    <w:rsid w:val="00644903"/>
    <w:rsid w:val="00816839"/>
    <w:rsid w:val="0089381C"/>
    <w:rsid w:val="00972F18"/>
    <w:rsid w:val="00992320"/>
    <w:rsid w:val="00A84AC8"/>
    <w:rsid w:val="00B60C37"/>
    <w:rsid w:val="00B64CBD"/>
    <w:rsid w:val="00C66340"/>
    <w:rsid w:val="00DB3D0D"/>
    <w:rsid w:val="00DB78B0"/>
    <w:rsid w:val="00E3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23"/>
  </w:style>
  <w:style w:type="paragraph" w:styleId="1">
    <w:name w:val="heading 1"/>
    <w:basedOn w:val="a"/>
    <w:link w:val="10"/>
    <w:uiPriority w:val="9"/>
    <w:qFormat/>
    <w:rsid w:val="006449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2E7C23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84393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7C23"/>
    <w:rPr>
      <w:rFonts w:ascii="Arial" w:hAnsi="Arial" w:cs="Arial"/>
      <w:b/>
      <w:bCs/>
      <w:color w:val="843933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644903"/>
    <w:rPr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644903"/>
    <w:pPr>
      <w:spacing w:before="100" w:beforeAutospacing="1" w:after="100" w:afterAutospacing="1"/>
    </w:pPr>
  </w:style>
  <w:style w:type="character" w:styleId="a3">
    <w:name w:val="Emphasis"/>
    <w:basedOn w:val="a0"/>
    <w:uiPriority w:val="20"/>
    <w:qFormat/>
    <w:rsid w:val="00644903"/>
    <w:rPr>
      <w:i/>
      <w:iCs/>
    </w:rPr>
  </w:style>
  <w:style w:type="character" w:customStyle="1" w:styleId="apple-converted-space">
    <w:name w:val="apple-converted-space"/>
    <w:basedOn w:val="a0"/>
    <w:rsid w:val="00644903"/>
  </w:style>
  <w:style w:type="character" w:styleId="a4">
    <w:name w:val="Hyperlink"/>
    <w:basedOn w:val="a0"/>
    <w:uiPriority w:val="99"/>
    <w:semiHidden/>
    <w:unhideWhenUsed/>
    <w:rsid w:val="00644903"/>
    <w:rPr>
      <w:color w:val="0000FF"/>
      <w:u w:val="single"/>
    </w:rPr>
  </w:style>
  <w:style w:type="character" w:styleId="a5">
    <w:name w:val="Strong"/>
    <w:basedOn w:val="a0"/>
    <w:uiPriority w:val="22"/>
    <w:qFormat/>
    <w:rsid w:val="006449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23"/>
  </w:style>
  <w:style w:type="paragraph" w:styleId="1">
    <w:name w:val="heading 1"/>
    <w:basedOn w:val="a"/>
    <w:link w:val="10"/>
    <w:uiPriority w:val="9"/>
    <w:qFormat/>
    <w:rsid w:val="006449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2E7C23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84393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7C23"/>
    <w:rPr>
      <w:rFonts w:ascii="Arial" w:hAnsi="Arial" w:cs="Arial"/>
      <w:b/>
      <w:bCs/>
      <w:color w:val="843933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644903"/>
    <w:rPr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644903"/>
    <w:pPr>
      <w:spacing w:before="100" w:beforeAutospacing="1" w:after="100" w:afterAutospacing="1"/>
    </w:pPr>
  </w:style>
  <w:style w:type="character" w:styleId="a3">
    <w:name w:val="Emphasis"/>
    <w:basedOn w:val="a0"/>
    <w:uiPriority w:val="20"/>
    <w:qFormat/>
    <w:rsid w:val="00644903"/>
    <w:rPr>
      <w:i/>
      <w:iCs/>
    </w:rPr>
  </w:style>
  <w:style w:type="character" w:customStyle="1" w:styleId="apple-converted-space">
    <w:name w:val="apple-converted-space"/>
    <w:basedOn w:val="a0"/>
    <w:rsid w:val="00644903"/>
  </w:style>
  <w:style w:type="character" w:styleId="a4">
    <w:name w:val="Hyperlink"/>
    <w:basedOn w:val="a0"/>
    <w:uiPriority w:val="99"/>
    <w:semiHidden/>
    <w:unhideWhenUsed/>
    <w:rsid w:val="00644903"/>
    <w:rPr>
      <w:color w:val="0000FF"/>
      <w:u w:val="single"/>
    </w:rPr>
  </w:style>
  <w:style w:type="character" w:styleId="a5">
    <w:name w:val="Strong"/>
    <w:basedOn w:val="a0"/>
    <w:uiPriority w:val="22"/>
    <w:qFormat/>
    <w:rsid w:val="00644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zn24.ru/files/zakon/10-486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Знаменка</cp:lastModifiedBy>
  <cp:revision>2</cp:revision>
  <dcterms:created xsi:type="dcterms:W3CDTF">2019-04-01T03:05:00Z</dcterms:created>
  <dcterms:modified xsi:type="dcterms:W3CDTF">2019-04-01T03:05:00Z</dcterms:modified>
</cp:coreProperties>
</file>