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75" w:rsidRDefault="00944275" w:rsidP="00944275">
      <w:pPr>
        <w:pStyle w:val="a3"/>
        <w:ind w:left="0"/>
        <w:jc w:val="center"/>
        <w:rPr>
          <w:rFonts w:ascii="Times New Roman" w:hAnsi="Times New Roman"/>
          <w:b/>
          <w:sz w:val="28"/>
          <w:szCs w:val="28"/>
        </w:rPr>
      </w:pPr>
      <w:r>
        <w:rPr>
          <w:rFonts w:ascii="Times New Roman" w:hAnsi="Times New Roman"/>
          <w:b/>
          <w:sz w:val="28"/>
          <w:szCs w:val="28"/>
        </w:rPr>
        <w:t>Извещение о проведении конкурса</w:t>
      </w:r>
    </w:p>
    <w:p w:rsidR="00944275" w:rsidRDefault="00944275" w:rsidP="00944275">
      <w:pPr>
        <w:spacing w:before="100" w:beforeAutospacing="1" w:after="100" w:afterAutospacing="1"/>
        <w:jc w:val="both"/>
        <w:rPr>
          <w:sz w:val="28"/>
          <w:szCs w:val="28"/>
        </w:rPr>
      </w:pPr>
      <w:r>
        <w:rPr>
          <w:sz w:val="28"/>
          <w:szCs w:val="28"/>
        </w:rPr>
        <w:t xml:space="preserve">         Администрация Знаменского сельсовета объявляет открытый конкурс на право заключения договора оказания услуг по погребению (выбор специализированной службы по вопросам похоронного дела) на территории муниципального образования Знаменский сельсовет Минусинского района Красноярского края (далее – конкурс) и приглашает заинтересованных лиц участвовать в нем.</w:t>
      </w:r>
    </w:p>
    <w:p w:rsidR="00944275" w:rsidRDefault="00944275" w:rsidP="00944275">
      <w:pPr>
        <w:spacing w:before="100" w:beforeAutospacing="1" w:after="100" w:afterAutospacing="1"/>
        <w:jc w:val="both"/>
        <w:rPr>
          <w:sz w:val="28"/>
          <w:szCs w:val="28"/>
        </w:rPr>
      </w:pPr>
      <w:bookmarkStart w:id="0" w:name="_GoBack"/>
      <w:bookmarkEnd w:id="0"/>
      <w:r>
        <w:rPr>
          <w:sz w:val="28"/>
          <w:szCs w:val="28"/>
          <w:u w:val="single"/>
        </w:rPr>
        <w:t>Форма торгов:</w:t>
      </w:r>
      <w:r>
        <w:rPr>
          <w:sz w:val="28"/>
          <w:szCs w:val="28"/>
        </w:rPr>
        <w:t xml:space="preserve"> открытый конкурс.</w:t>
      </w:r>
    </w:p>
    <w:p w:rsidR="00944275" w:rsidRDefault="00944275" w:rsidP="00944275">
      <w:pPr>
        <w:spacing w:before="100" w:beforeAutospacing="1" w:after="100" w:afterAutospacing="1"/>
        <w:jc w:val="both"/>
        <w:rPr>
          <w:sz w:val="28"/>
          <w:szCs w:val="28"/>
        </w:rPr>
      </w:pPr>
      <w:r>
        <w:rPr>
          <w:sz w:val="28"/>
          <w:szCs w:val="28"/>
          <w:u w:val="single"/>
        </w:rPr>
        <w:t>Заказчик:</w:t>
      </w:r>
      <w:r>
        <w:rPr>
          <w:sz w:val="28"/>
          <w:szCs w:val="28"/>
        </w:rPr>
        <w:t xml:space="preserve"> Наименование: Администрация Знаменского сельсовета.</w:t>
      </w:r>
    </w:p>
    <w:p w:rsidR="00944275" w:rsidRDefault="00944275" w:rsidP="00944275">
      <w:pPr>
        <w:spacing w:before="100" w:beforeAutospacing="1" w:after="100" w:afterAutospacing="1"/>
        <w:jc w:val="both"/>
        <w:rPr>
          <w:sz w:val="28"/>
          <w:szCs w:val="28"/>
        </w:rPr>
      </w:pPr>
      <w:r>
        <w:rPr>
          <w:sz w:val="28"/>
          <w:szCs w:val="28"/>
          <w:u w:val="single"/>
        </w:rPr>
        <w:t>Место нахождения:</w:t>
      </w:r>
      <w:r>
        <w:rPr>
          <w:sz w:val="28"/>
          <w:szCs w:val="28"/>
        </w:rPr>
        <w:t xml:space="preserve"> 662624, Россия, Красноярский край, Минусинский район, </w:t>
      </w:r>
      <w:proofErr w:type="gramStart"/>
      <w:r>
        <w:rPr>
          <w:sz w:val="28"/>
          <w:szCs w:val="28"/>
        </w:rPr>
        <w:t>с</w:t>
      </w:r>
      <w:proofErr w:type="gramEnd"/>
      <w:r>
        <w:rPr>
          <w:sz w:val="28"/>
          <w:szCs w:val="28"/>
        </w:rPr>
        <w:t>. Знаменка, ул. Пролетарская, 58.</w:t>
      </w:r>
    </w:p>
    <w:p w:rsidR="00944275" w:rsidRDefault="00944275" w:rsidP="00944275">
      <w:pPr>
        <w:spacing w:before="100" w:beforeAutospacing="1" w:after="100" w:afterAutospacing="1"/>
        <w:jc w:val="both"/>
        <w:rPr>
          <w:sz w:val="28"/>
          <w:szCs w:val="28"/>
        </w:rPr>
      </w:pPr>
      <w:r>
        <w:rPr>
          <w:sz w:val="28"/>
          <w:szCs w:val="28"/>
          <w:u w:val="single"/>
        </w:rPr>
        <w:t>Почтовый адрес:</w:t>
      </w:r>
      <w:r>
        <w:rPr>
          <w:sz w:val="28"/>
          <w:szCs w:val="28"/>
        </w:rPr>
        <w:t xml:space="preserve"> 662624 Россия, Красноярский край, Минусинский район, </w:t>
      </w:r>
      <w:proofErr w:type="gramStart"/>
      <w:r>
        <w:rPr>
          <w:sz w:val="28"/>
          <w:szCs w:val="28"/>
        </w:rPr>
        <w:t>с</w:t>
      </w:r>
      <w:proofErr w:type="gramEnd"/>
      <w:r>
        <w:rPr>
          <w:sz w:val="28"/>
          <w:szCs w:val="28"/>
        </w:rPr>
        <w:t>. Знаменка, ул. Пролетарская, 58.</w:t>
      </w:r>
    </w:p>
    <w:p w:rsidR="00944275" w:rsidRPr="00944275" w:rsidRDefault="00944275" w:rsidP="00944275">
      <w:pPr>
        <w:spacing w:before="100" w:beforeAutospacing="1" w:after="100" w:afterAutospacing="1"/>
        <w:jc w:val="both"/>
        <w:rPr>
          <w:sz w:val="28"/>
          <w:szCs w:val="28"/>
        </w:rPr>
      </w:pPr>
      <w:r>
        <w:rPr>
          <w:color w:val="000000"/>
          <w:sz w:val="28"/>
          <w:szCs w:val="28"/>
          <w:u w:val="single"/>
          <w:lang w:val="en-US"/>
        </w:rPr>
        <w:t>E</w:t>
      </w:r>
      <w:r w:rsidRPr="00944275">
        <w:rPr>
          <w:color w:val="000000"/>
          <w:sz w:val="28"/>
          <w:szCs w:val="28"/>
          <w:u w:val="single"/>
        </w:rPr>
        <w:t>-</w:t>
      </w:r>
      <w:r>
        <w:rPr>
          <w:color w:val="000000"/>
          <w:sz w:val="28"/>
          <w:szCs w:val="28"/>
          <w:u w:val="single"/>
          <w:lang w:val="en-US"/>
        </w:rPr>
        <w:t>mail</w:t>
      </w:r>
      <w:r w:rsidRPr="00944275">
        <w:rPr>
          <w:color w:val="000000"/>
          <w:sz w:val="28"/>
          <w:szCs w:val="28"/>
          <w:u w:val="single"/>
        </w:rPr>
        <w:t>:</w:t>
      </w:r>
      <w:r w:rsidRPr="00944275">
        <w:rPr>
          <w:color w:val="000000"/>
          <w:sz w:val="28"/>
          <w:szCs w:val="28"/>
        </w:rPr>
        <w:t xml:space="preserve"> </w:t>
      </w:r>
      <w:proofErr w:type="spellStart"/>
      <w:r>
        <w:rPr>
          <w:rFonts w:eastAsia="Calibri"/>
          <w:sz w:val="28"/>
          <w:szCs w:val="28"/>
          <w:lang w:val="en-US" w:eastAsia="en-US"/>
        </w:rPr>
        <w:t>znamenka</w:t>
      </w:r>
      <w:proofErr w:type="spellEnd"/>
      <w:r w:rsidRPr="00944275">
        <w:rPr>
          <w:rFonts w:eastAsia="Calibri"/>
          <w:sz w:val="28"/>
          <w:szCs w:val="28"/>
          <w:lang w:eastAsia="en-US"/>
        </w:rPr>
        <w:t>_</w:t>
      </w:r>
      <w:proofErr w:type="spellStart"/>
      <w:r>
        <w:rPr>
          <w:rFonts w:eastAsia="Calibri"/>
          <w:sz w:val="28"/>
          <w:szCs w:val="28"/>
          <w:lang w:val="en-US" w:eastAsia="en-US"/>
        </w:rPr>
        <w:t>selsovet</w:t>
      </w:r>
      <w:proofErr w:type="spellEnd"/>
      <w:r w:rsidRPr="00944275">
        <w:rPr>
          <w:rFonts w:eastAsia="Calibri"/>
          <w:sz w:val="28"/>
          <w:szCs w:val="28"/>
          <w:lang w:eastAsia="en-US"/>
        </w:rPr>
        <w:t>@</w:t>
      </w:r>
      <w:r>
        <w:rPr>
          <w:rFonts w:eastAsia="Calibri"/>
          <w:sz w:val="28"/>
          <w:szCs w:val="28"/>
          <w:lang w:val="en-US" w:eastAsia="en-US"/>
        </w:rPr>
        <w:t>mail</w:t>
      </w:r>
      <w:r w:rsidRPr="00944275">
        <w:rPr>
          <w:rFonts w:eastAsia="Calibri"/>
          <w:sz w:val="28"/>
          <w:szCs w:val="28"/>
          <w:lang w:eastAsia="en-US"/>
        </w:rPr>
        <w:t>.</w:t>
      </w:r>
      <w:proofErr w:type="spellStart"/>
      <w:r>
        <w:rPr>
          <w:rFonts w:eastAsia="Calibri"/>
          <w:sz w:val="28"/>
          <w:szCs w:val="28"/>
          <w:lang w:val="en-US" w:eastAsia="en-US"/>
        </w:rPr>
        <w:t>ru</w:t>
      </w:r>
      <w:proofErr w:type="spellEnd"/>
    </w:p>
    <w:p w:rsidR="00944275" w:rsidRDefault="00944275" w:rsidP="00944275">
      <w:pPr>
        <w:spacing w:before="100" w:beforeAutospacing="1" w:after="100" w:afterAutospacing="1"/>
        <w:jc w:val="both"/>
        <w:rPr>
          <w:sz w:val="28"/>
          <w:szCs w:val="28"/>
        </w:rPr>
      </w:pPr>
      <w:r>
        <w:rPr>
          <w:sz w:val="28"/>
          <w:szCs w:val="28"/>
          <w:u w:val="single"/>
        </w:rPr>
        <w:t>Контактный телефон:</w:t>
      </w:r>
      <w:r>
        <w:rPr>
          <w:sz w:val="28"/>
          <w:szCs w:val="28"/>
        </w:rPr>
        <w:t xml:space="preserve"> 8(39122) 74470</w:t>
      </w:r>
    </w:p>
    <w:p w:rsidR="00944275" w:rsidRDefault="00944275" w:rsidP="00944275">
      <w:pPr>
        <w:spacing w:before="100" w:beforeAutospacing="1" w:after="100" w:afterAutospacing="1"/>
        <w:jc w:val="both"/>
        <w:rPr>
          <w:sz w:val="28"/>
          <w:szCs w:val="28"/>
        </w:rPr>
      </w:pPr>
      <w:r>
        <w:rPr>
          <w:sz w:val="28"/>
          <w:szCs w:val="28"/>
          <w:u w:val="single"/>
        </w:rPr>
        <w:t>Контактное лицо:</w:t>
      </w:r>
      <w:r>
        <w:rPr>
          <w:sz w:val="28"/>
          <w:szCs w:val="28"/>
        </w:rPr>
        <w:t xml:space="preserve"> специалист </w:t>
      </w:r>
      <w:r>
        <w:rPr>
          <w:sz w:val="28"/>
          <w:szCs w:val="28"/>
          <w:lang w:val="en-US"/>
        </w:rPr>
        <w:t>I</w:t>
      </w:r>
      <w:r>
        <w:rPr>
          <w:sz w:val="28"/>
          <w:szCs w:val="28"/>
        </w:rPr>
        <w:t xml:space="preserve"> категории администрации Знаменского сельсовета</w:t>
      </w:r>
    </w:p>
    <w:p w:rsidR="00944275" w:rsidRDefault="00944275" w:rsidP="00944275">
      <w:pPr>
        <w:spacing w:before="100" w:beforeAutospacing="1" w:after="100" w:afterAutospacing="1"/>
        <w:jc w:val="both"/>
        <w:rPr>
          <w:sz w:val="28"/>
          <w:szCs w:val="28"/>
        </w:rPr>
      </w:pPr>
      <w:r>
        <w:rPr>
          <w:sz w:val="28"/>
          <w:szCs w:val="28"/>
          <w:u w:val="single"/>
        </w:rPr>
        <w:t>Предмет конкурса:</w:t>
      </w:r>
      <w:r>
        <w:rPr>
          <w:sz w:val="28"/>
          <w:szCs w:val="28"/>
        </w:rPr>
        <w:t xml:space="preserve"> </w:t>
      </w:r>
    </w:p>
    <w:p w:rsidR="00944275" w:rsidRDefault="00944275" w:rsidP="00944275">
      <w:pPr>
        <w:spacing w:before="100" w:beforeAutospacing="1" w:after="100" w:afterAutospacing="1"/>
        <w:jc w:val="both"/>
        <w:rPr>
          <w:sz w:val="28"/>
          <w:szCs w:val="28"/>
        </w:rPr>
      </w:pPr>
      <w:r>
        <w:rPr>
          <w:sz w:val="28"/>
          <w:szCs w:val="28"/>
        </w:rPr>
        <w:t xml:space="preserve">конкурс проводится с целью отбора специализированной службы по вопросам похоронного дела по осуществлению погребения </w:t>
      </w:r>
      <w:proofErr w:type="gramStart"/>
      <w:r>
        <w:rPr>
          <w:sz w:val="28"/>
          <w:szCs w:val="28"/>
        </w:rPr>
        <w:t>умерших</w:t>
      </w:r>
      <w:proofErr w:type="gramEnd"/>
      <w:r>
        <w:rPr>
          <w:sz w:val="28"/>
          <w:szCs w:val="28"/>
        </w:rPr>
        <w:t xml:space="preserve"> на территории муниципального образования Знаменский сельсовет Минусинского района Красноярского края.</w:t>
      </w:r>
    </w:p>
    <w:p w:rsidR="00944275" w:rsidRDefault="00944275" w:rsidP="00944275">
      <w:pPr>
        <w:spacing w:before="100" w:beforeAutospacing="1" w:after="100" w:afterAutospacing="1"/>
        <w:jc w:val="both"/>
        <w:rPr>
          <w:sz w:val="28"/>
          <w:szCs w:val="28"/>
        </w:rPr>
      </w:pPr>
      <w:r>
        <w:rPr>
          <w:sz w:val="28"/>
          <w:szCs w:val="28"/>
          <w:u w:val="single"/>
        </w:rPr>
        <w:t>Объем выполняемых работ:</w:t>
      </w:r>
      <w:r>
        <w:rPr>
          <w:sz w:val="28"/>
          <w:szCs w:val="28"/>
        </w:rPr>
        <w:t xml:space="preserve"> </w:t>
      </w:r>
    </w:p>
    <w:p w:rsidR="00944275" w:rsidRDefault="00944275" w:rsidP="00944275">
      <w:pPr>
        <w:spacing w:before="100" w:beforeAutospacing="1" w:after="100" w:afterAutospacing="1"/>
        <w:jc w:val="both"/>
        <w:rPr>
          <w:sz w:val="28"/>
          <w:szCs w:val="28"/>
        </w:rPr>
      </w:pPr>
      <w:r>
        <w:rPr>
          <w:sz w:val="28"/>
          <w:szCs w:val="28"/>
        </w:rPr>
        <w:t xml:space="preserve">объемы работ указаны в Технической части конкурсной документации. </w:t>
      </w:r>
    </w:p>
    <w:p w:rsidR="00944275" w:rsidRDefault="00944275" w:rsidP="00944275">
      <w:pPr>
        <w:spacing w:before="100" w:beforeAutospacing="1" w:after="100" w:afterAutospacing="1"/>
        <w:jc w:val="both"/>
        <w:rPr>
          <w:sz w:val="28"/>
          <w:szCs w:val="28"/>
        </w:rPr>
      </w:pPr>
      <w:r>
        <w:rPr>
          <w:sz w:val="28"/>
          <w:szCs w:val="28"/>
          <w:u w:val="single"/>
        </w:rPr>
        <w:t>Место выполнения работ:</w:t>
      </w:r>
      <w:r>
        <w:rPr>
          <w:sz w:val="28"/>
          <w:szCs w:val="28"/>
        </w:rPr>
        <w:t xml:space="preserve"> </w:t>
      </w:r>
    </w:p>
    <w:p w:rsidR="00944275" w:rsidRDefault="00944275" w:rsidP="00944275">
      <w:pPr>
        <w:spacing w:before="100" w:beforeAutospacing="1" w:after="100" w:afterAutospacing="1"/>
        <w:jc w:val="both"/>
        <w:rPr>
          <w:sz w:val="28"/>
          <w:szCs w:val="28"/>
        </w:rPr>
      </w:pPr>
      <w:r>
        <w:rPr>
          <w:sz w:val="28"/>
          <w:szCs w:val="28"/>
        </w:rPr>
        <w:t>6 (шесть) муниципальных кладбища, расположенных на территории муниципального образования Знаменский сельсовет Минусинского района Красноярского края.</w:t>
      </w:r>
    </w:p>
    <w:p w:rsidR="00944275" w:rsidRDefault="00944275" w:rsidP="00944275">
      <w:pPr>
        <w:spacing w:before="100" w:beforeAutospacing="1" w:after="100" w:afterAutospacing="1"/>
        <w:jc w:val="both"/>
        <w:rPr>
          <w:sz w:val="28"/>
          <w:szCs w:val="28"/>
        </w:rPr>
      </w:pPr>
      <w:r>
        <w:rPr>
          <w:sz w:val="28"/>
          <w:szCs w:val="28"/>
          <w:u w:val="single"/>
        </w:rPr>
        <w:t>Срок действий полномочий специализированной службы по вопросам похоронного дела:</w:t>
      </w:r>
      <w:r>
        <w:rPr>
          <w:sz w:val="28"/>
          <w:szCs w:val="28"/>
        </w:rPr>
        <w:t xml:space="preserve"> с момента заключения договора на оказание услуг до 31.12.2021г.</w:t>
      </w:r>
    </w:p>
    <w:p w:rsidR="00944275" w:rsidRDefault="00944275" w:rsidP="00944275">
      <w:pPr>
        <w:spacing w:before="100" w:beforeAutospacing="1" w:after="100" w:afterAutospacing="1"/>
        <w:jc w:val="both"/>
        <w:rPr>
          <w:sz w:val="28"/>
          <w:szCs w:val="28"/>
        </w:rPr>
      </w:pPr>
      <w:r>
        <w:rPr>
          <w:sz w:val="28"/>
          <w:szCs w:val="28"/>
          <w:u w:val="single"/>
        </w:rPr>
        <w:lastRenderedPageBreak/>
        <w:t>Место и порядок подачи заявок:</w:t>
      </w:r>
      <w:r>
        <w:rPr>
          <w:sz w:val="28"/>
          <w:szCs w:val="28"/>
        </w:rPr>
        <w:t xml:space="preserve"> </w:t>
      </w:r>
    </w:p>
    <w:p w:rsidR="00944275" w:rsidRDefault="00944275" w:rsidP="00944275">
      <w:pPr>
        <w:spacing w:before="100" w:beforeAutospacing="1" w:after="100" w:afterAutospacing="1"/>
        <w:jc w:val="both"/>
        <w:rPr>
          <w:sz w:val="28"/>
          <w:szCs w:val="28"/>
        </w:rPr>
      </w:pPr>
      <w:r>
        <w:rPr>
          <w:sz w:val="28"/>
          <w:szCs w:val="28"/>
        </w:rPr>
        <w:t xml:space="preserve">Заявка на участие в конкурсе направляется по адресу: 662624, Россия, Красноярский край, Минусинский район, </w:t>
      </w:r>
      <w:proofErr w:type="gramStart"/>
      <w:r>
        <w:rPr>
          <w:sz w:val="28"/>
          <w:szCs w:val="28"/>
        </w:rPr>
        <w:t>с</w:t>
      </w:r>
      <w:proofErr w:type="gramEnd"/>
      <w:r>
        <w:rPr>
          <w:sz w:val="28"/>
          <w:szCs w:val="28"/>
        </w:rPr>
        <w:t xml:space="preserve">. Знаменка, ул. Пролетарская, 58, в течение 30 дней после опубликования извещения о проведении конкурса руководителем организации, индивидуальным предпринимателем либо их представителем. Заявки подаются в письменной форме в запечатанном конверте. </w:t>
      </w:r>
    </w:p>
    <w:p w:rsidR="00944275" w:rsidRDefault="00944275" w:rsidP="00944275">
      <w:pPr>
        <w:spacing w:before="100" w:beforeAutospacing="1" w:after="100" w:afterAutospacing="1"/>
        <w:jc w:val="both"/>
        <w:rPr>
          <w:sz w:val="28"/>
          <w:szCs w:val="28"/>
        </w:rPr>
      </w:pPr>
      <w:r>
        <w:rPr>
          <w:sz w:val="28"/>
          <w:szCs w:val="28"/>
          <w:u w:val="single"/>
        </w:rPr>
        <w:t>Время приема заявок</w:t>
      </w:r>
      <w:r>
        <w:rPr>
          <w:sz w:val="28"/>
          <w:szCs w:val="28"/>
        </w:rPr>
        <w:t xml:space="preserve">: </w:t>
      </w:r>
    </w:p>
    <w:p w:rsidR="00944275" w:rsidRDefault="00944275" w:rsidP="00944275">
      <w:pPr>
        <w:spacing w:before="100" w:beforeAutospacing="1" w:after="100" w:afterAutospacing="1"/>
        <w:jc w:val="both"/>
        <w:rPr>
          <w:sz w:val="28"/>
          <w:szCs w:val="28"/>
        </w:rPr>
      </w:pPr>
      <w:r>
        <w:rPr>
          <w:sz w:val="28"/>
          <w:szCs w:val="28"/>
        </w:rPr>
        <w:t xml:space="preserve">с 27.08.2018 года в рабочее время с 8.00 до 12.00 и с 13.00 до 16.00 до 26.09.2018 года. </w:t>
      </w:r>
    </w:p>
    <w:p w:rsidR="00944275" w:rsidRDefault="00944275" w:rsidP="00944275">
      <w:pPr>
        <w:spacing w:before="100" w:beforeAutospacing="1" w:after="100" w:afterAutospacing="1"/>
        <w:jc w:val="both"/>
        <w:rPr>
          <w:sz w:val="28"/>
          <w:szCs w:val="28"/>
        </w:rPr>
      </w:pPr>
      <w:r>
        <w:rPr>
          <w:sz w:val="28"/>
          <w:szCs w:val="28"/>
          <w:u w:val="single"/>
        </w:rPr>
        <w:t>Место, дата и время вскрытия конвертов с заявками и рассмотрения заявок:</w:t>
      </w:r>
    </w:p>
    <w:p w:rsidR="00944275" w:rsidRDefault="00944275" w:rsidP="00944275">
      <w:pPr>
        <w:spacing w:before="100" w:beforeAutospacing="1" w:after="100" w:afterAutospacing="1"/>
        <w:jc w:val="both"/>
        <w:rPr>
          <w:sz w:val="28"/>
          <w:szCs w:val="28"/>
        </w:rPr>
      </w:pPr>
      <w:r>
        <w:rPr>
          <w:sz w:val="28"/>
          <w:szCs w:val="28"/>
        </w:rPr>
        <w:t xml:space="preserve">662624, Россия, Красноярский край, Минусинский район, </w:t>
      </w:r>
      <w:proofErr w:type="gramStart"/>
      <w:r>
        <w:rPr>
          <w:sz w:val="28"/>
          <w:szCs w:val="28"/>
        </w:rPr>
        <w:t>с</w:t>
      </w:r>
      <w:proofErr w:type="gramEnd"/>
      <w:r>
        <w:rPr>
          <w:sz w:val="28"/>
          <w:szCs w:val="28"/>
        </w:rPr>
        <w:t>. Знаменка, ул. Пролетарская, 58, 27.09.2018 года в 10 час. 00 мин.</w:t>
      </w:r>
    </w:p>
    <w:p w:rsidR="00944275" w:rsidRDefault="00944275" w:rsidP="00944275">
      <w:pPr>
        <w:spacing w:before="100" w:beforeAutospacing="1" w:after="100" w:afterAutospacing="1"/>
        <w:jc w:val="both"/>
        <w:rPr>
          <w:sz w:val="28"/>
          <w:szCs w:val="28"/>
        </w:rPr>
      </w:pPr>
      <w:r>
        <w:rPr>
          <w:sz w:val="28"/>
          <w:szCs w:val="28"/>
          <w:u w:val="single"/>
        </w:rPr>
        <w:t xml:space="preserve">Место, дата и время подведения итогов конкурса: </w:t>
      </w:r>
    </w:p>
    <w:p w:rsidR="00944275" w:rsidRDefault="00944275" w:rsidP="00944275">
      <w:pPr>
        <w:spacing w:before="100" w:beforeAutospacing="1" w:after="100" w:afterAutospacing="1"/>
        <w:jc w:val="both"/>
        <w:rPr>
          <w:sz w:val="28"/>
          <w:szCs w:val="28"/>
        </w:rPr>
      </w:pPr>
      <w:r>
        <w:rPr>
          <w:sz w:val="28"/>
          <w:szCs w:val="28"/>
        </w:rPr>
        <w:t xml:space="preserve">662624, Россия, Красноярский край, Минусинский район, </w:t>
      </w:r>
      <w:proofErr w:type="gramStart"/>
      <w:r>
        <w:rPr>
          <w:sz w:val="28"/>
          <w:szCs w:val="28"/>
        </w:rPr>
        <w:t>с</w:t>
      </w:r>
      <w:proofErr w:type="gramEnd"/>
      <w:r>
        <w:rPr>
          <w:sz w:val="28"/>
          <w:szCs w:val="28"/>
        </w:rPr>
        <w:t>. Знаменка, ул. Пролетарская, 58, 27.09.2018 года в 14 час. 00 мин.</w:t>
      </w:r>
    </w:p>
    <w:p w:rsidR="00944275" w:rsidRDefault="00944275" w:rsidP="00944275">
      <w:pPr>
        <w:spacing w:before="100" w:beforeAutospacing="1" w:after="100" w:afterAutospacing="1"/>
        <w:jc w:val="both"/>
        <w:rPr>
          <w:sz w:val="28"/>
          <w:szCs w:val="28"/>
        </w:rPr>
      </w:pPr>
      <w:r>
        <w:rPr>
          <w:sz w:val="28"/>
          <w:szCs w:val="28"/>
        </w:rPr>
        <w:t xml:space="preserve">Подробнее о конкурсе Вы можете узнать на сайте Знаменского сельсовета в постановлении № 57-П от 20.08.2018г. «О проведении открытого конкурса на право заключения договора оказания услуг по погребению (выбор специализированной службы по вопросам похоронного дела) на территории Знаменского сельсовета по ссылке: </w:t>
      </w:r>
      <w:hyperlink r:id="rId5" w:history="1">
        <w:r>
          <w:rPr>
            <w:rStyle w:val="a4"/>
            <w:rFonts w:eastAsia="Calibri"/>
            <w:sz w:val="28"/>
            <w:szCs w:val="28"/>
            <w:lang w:eastAsia="en-US"/>
          </w:rPr>
          <w:t>www.znamenka24.ru</w:t>
        </w:r>
      </w:hyperlink>
    </w:p>
    <w:p w:rsidR="002C64DB" w:rsidRDefault="002C64DB"/>
    <w:sectPr w:rsidR="002C6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74"/>
    <w:rsid w:val="002C64DB"/>
    <w:rsid w:val="00944275"/>
    <w:rsid w:val="00FA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275"/>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semiHidden/>
    <w:unhideWhenUsed/>
    <w:rsid w:val="009442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275"/>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semiHidden/>
    <w:unhideWhenUsed/>
    <w:rsid w:val="00944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namenka2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2018-08-20T03:36:00Z</dcterms:created>
  <dcterms:modified xsi:type="dcterms:W3CDTF">2018-08-20T03:38:00Z</dcterms:modified>
</cp:coreProperties>
</file>